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9155" w14:textId="77777777" w:rsidR="003608AE" w:rsidRPr="00F27133" w:rsidRDefault="003608AE" w:rsidP="00001513">
      <w:pPr>
        <w:pStyle w:val="ydp153f896ayiv2639779996ydpe3d6d225msonormal"/>
        <w:shd w:val="clear" w:color="auto" w:fill="FFFFFF"/>
        <w:spacing w:after="0" w:afterAutospacing="0"/>
        <w:rPr>
          <w:color w:val="000000"/>
        </w:rPr>
      </w:pPr>
    </w:p>
    <w:sdt>
      <w:sdtPr>
        <w:rPr>
          <w:rFonts w:ascii="Times New Roman" w:eastAsiaTheme="minorHAnsi" w:hAnsi="Times New Roman" w:cs="Times New Roman"/>
          <w:color w:val="auto"/>
          <w:sz w:val="22"/>
          <w:szCs w:val="22"/>
        </w:rPr>
        <w:id w:val="311216911"/>
        <w:docPartObj>
          <w:docPartGallery w:val="Table of Contents"/>
          <w:docPartUnique/>
        </w:docPartObj>
      </w:sdtPr>
      <w:sdtEndPr>
        <w:rPr>
          <w:b/>
          <w:bCs/>
          <w:noProof/>
        </w:rPr>
      </w:sdtEndPr>
      <w:sdtContent>
        <w:p w14:paraId="5D116330" w14:textId="77777777" w:rsidR="003608AE" w:rsidRPr="00F27133" w:rsidRDefault="003608AE">
          <w:pPr>
            <w:pStyle w:val="TOCHeading"/>
            <w:rPr>
              <w:rFonts w:ascii="Times New Roman" w:hAnsi="Times New Roman" w:cs="Times New Roman"/>
            </w:rPr>
          </w:pPr>
          <w:r w:rsidRPr="00F27133">
            <w:rPr>
              <w:rFonts w:ascii="Times New Roman" w:hAnsi="Times New Roman" w:cs="Times New Roman"/>
            </w:rPr>
            <w:t>Table of Contents</w:t>
          </w:r>
        </w:p>
        <w:p w14:paraId="7F170545" w14:textId="77777777" w:rsidR="00540C24" w:rsidRDefault="003608AE">
          <w:pPr>
            <w:pStyle w:val="TOC1"/>
            <w:tabs>
              <w:tab w:val="right" w:leader="dot" w:pos="10070"/>
            </w:tabs>
            <w:rPr>
              <w:rFonts w:eastAsiaTheme="minorEastAsia"/>
              <w:noProof/>
            </w:rPr>
          </w:pPr>
          <w:r w:rsidRPr="00F27133">
            <w:rPr>
              <w:rFonts w:ascii="Times New Roman" w:hAnsi="Times New Roman" w:cs="Times New Roman"/>
              <w:b/>
              <w:bCs/>
              <w:noProof/>
            </w:rPr>
            <w:fldChar w:fldCharType="begin"/>
          </w:r>
          <w:r w:rsidRPr="00F27133">
            <w:rPr>
              <w:rFonts w:ascii="Times New Roman" w:hAnsi="Times New Roman" w:cs="Times New Roman"/>
              <w:b/>
              <w:bCs/>
              <w:noProof/>
            </w:rPr>
            <w:instrText xml:space="preserve"> TOC \o "1-3" \h \z \u </w:instrText>
          </w:r>
          <w:r w:rsidRPr="00F27133">
            <w:rPr>
              <w:rFonts w:ascii="Times New Roman" w:hAnsi="Times New Roman" w:cs="Times New Roman"/>
              <w:b/>
              <w:bCs/>
              <w:noProof/>
            </w:rPr>
            <w:fldChar w:fldCharType="separate"/>
          </w:r>
          <w:hyperlink w:anchor="_Toc115405258" w:history="1">
            <w:r w:rsidR="00540C24" w:rsidRPr="00516F81">
              <w:rPr>
                <w:rStyle w:val="Hyperlink"/>
                <w:rFonts w:ascii="Times New Roman" w:hAnsi="Times New Roman" w:cs="Times New Roman"/>
                <w:noProof/>
              </w:rPr>
              <w:t>Overview</w:t>
            </w:r>
            <w:r w:rsidR="00540C24">
              <w:rPr>
                <w:noProof/>
                <w:webHidden/>
              </w:rPr>
              <w:tab/>
            </w:r>
            <w:r w:rsidR="00540C24">
              <w:rPr>
                <w:noProof/>
                <w:webHidden/>
              </w:rPr>
              <w:fldChar w:fldCharType="begin"/>
            </w:r>
            <w:r w:rsidR="00540C24">
              <w:rPr>
                <w:noProof/>
                <w:webHidden/>
              </w:rPr>
              <w:instrText xml:space="preserve"> PAGEREF _Toc115405258 \h </w:instrText>
            </w:r>
            <w:r w:rsidR="00540C24">
              <w:rPr>
                <w:noProof/>
                <w:webHidden/>
              </w:rPr>
            </w:r>
            <w:r w:rsidR="00540C24">
              <w:rPr>
                <w:noProof/>
                <w:webHidden/>
              </w:rPr>
              <w:fldChar w:fldCharType="separate"/>
            </w:r>
            <w:r w:rsidR="00540C24">
              <w:rPr>
                <w:noProof/>
                <w:webHidden/>
              </w:rPr>
              <w:t>2</w:t>
            </w:r>
            <w:r w:rsidR="00540C24">
              <w:rPr>
                <w:noProof/>
                <w:webHidden/>
              </w:rPr>
              <w:fldChar w:fldCharType="end"/>
            </w:r>
          </w:hyperlink>
        </w:p>
        <w:p w14:paraId="31322A4B" w14:textId="77777777" w:rsidR="00540C24" w:rsidRDefault="004937F4">
          <w:pPr>
            <w:pStyle w:val="TOC2"/>
            <w:tabs>
              <w:tab w:val="right" w:leader="dot" w:pos="10070"/>
            </w:tabs>
            <w:rPr>
              <w:rFonts w:eastAsiaTheme="minorEastAsia"/>
              <w:noProof/>
            </w:rPr>
          </w:pPr>
          <w:hyperlink w:anchor="_Toc115405259" w:history="1">
            <w:r w:rsidR="00540C24" w:rsidRPr="00516F81">
              <w:rPr>
                <w:rStyle w:val="Hyperlink"/>
                <w:noProof/>
              </w:rPr>
              <w:t>Intended Audience</w:t>
            </w:r>
            <w:r w:rsidR="00540C24">
              <w:rPr>
                <w:noProof/>
                <w:webHidden/>
              </w:rPr>
              <w:tab/>
            </w:r>
            <w:r w:rsidR="00540C24">
              <w:rPr>
                <w:noProof/>
                <w:webHidden/>
              </w:rPr>
              <w:fldChar w:fldCharType="begin"/>
            </w:r>
            <w:r w:rsidR="00540C24">
              <w:rPr>
                <w:noProof/>
                <w:webHidden/>
              </w:rPr>
              <w:instrText xml:space="preserve"> PAGEREF _Toc115405259 \h </w:instrText>
            </w:r>
            <w:r w:rsidR="00540C24">
              <w:rPr>
                <w:noProof/>
                <w:webHidden/>
              </w:rPr>
            </w:r>
            <w:r w:rsidR="00540C24">
              <w:rPr>
                <w:noProof/>
                <w:webHidden/>
              </w:rPr>
              <w:fldChar w:fldCharType="separate"/>
            </w:r>
            <w:r w:rsidR="00540C24">
              <w:rPr>
                <w:noProof/>
                <w:webHidden/>
              </w:rPr>
              <w:t>2</w:t>
            </w:r>
            <w:r w:rsidR="00540C24">
              <w:rPr>
                <w:noProof/>
                <w:webHidden/>
              </w:rPr>
              <w:fldChar w:fldCharType="end"/>
            </w:r>
          </w:hyperlink>
        </w:p>
        <w:p w14:paraId="6C8D4D65" w14:textId="77777777" w:rsidR="00540C24" w:rsidRDefault="004937F4">
          <w:pPr>
            <w:pStyle w:val="TOC2"/>
            <w:tabs>
              <w:tab w:val="right" w:leader="dot" w:pos="10070"/>
            </w:tabs>
            <w:rPr>
              <w:rFonts w:eastAsiaTheme="minorEastAsia"/>
              <w:noProof/>
            </w:rPr>
          </w:pPr>
          <w:hyperlink w:anchor="_Toc115405260" w:history="1">
            <w:r w:rsidR="00540C24" w:rsidRPr="00516F81">
              <w:rPr>
                <w:rStyle w:val="Hyperlink"/>
                <w:noProof/>
              </w:rPr>
              <w:t>Skills and tools</w:t>
            </w:r>
            <w:r w:rsidR="00540C24">
              <w:rPr>
                <w:noProof/>
                <w:webHidden/>
              </w:rPr>
              <w:tab/>
            </w:r>
            <w:r w:rsidR="00540C24">
              <w:rPr>
                <w:noProof/>
                <w:webHidden/>
              </w:rPr>
              <w:fldChar w:fldCharType="begin"/>
            </w:r>
            <w:r w:rsidR="00540C24">
              <w:rPr>
                <w:noProof/>
                <w:webHidden/>
              </w:rPr>
              <w:instrText xml:space="preserve"> PAGEREF _Toc115405260 \h </w:instrText>
            </w:r>
            <w:r w:rsidR="00540C24">
              <w:rPr>
                <w:noProof/>
                <w:webHidden/>
              </w:rPr>
            </w:r>
            <w:r w:rsidR="00540C24">
              <w:rPr>
                <w:noProof/>
                <w:webHidden/>
              </w:rPr>
              <w:fldChar w:fldCharType="separate"/>
            </w:r>
            <w:r w:rsidR="00540C24">
              <w:rPr>
                <w:noProof/>
                <w:webHidden/>
              </w:rPr>
              <w:t>2</w:t>
            </w:r>
            <w:r w:rsidR="00540C24">
              <w:rPr>
                <w:noProof/>
                <w:webHidden/>
              </w:rPr>
              <w:fldChar w:fldCharType="end"/>
            </w:r>
          </w:hyperlink>
        </w:p>
        <w:p w14:paraId="03DF06D8" w14:textId="77777777" w:rsidR="00540C24" w:rsidRDefault="004937F4">
          <w:pPr>
            <w:pStyle w:val="TOC1"/>
            <w:tabs>
              <w:tab w:val="right" w:leader="dot" w:pos="10070"/>
            </w:tabs>
            <w:rPr>
              <w:rFonts w:eastAsiaTheme="minorEastAsia"/>
              <w:noProof/>
            </w:rPr>
          </w:pPr>
          <w:hyperlink w:anchor="_Toc115405261" w:history="1">
            <w:r w:rsidR="00540C24" w:rsidRPr="00516F81">
              <w:rPr>
                <w:rStyle w:val="Hyperlink"/>
                <w:rFonts w:ascii="Times New Roman" w:hAnsi="Times New Roman" w:cs="Times New Roman"/>
                <w:noProof/>
              </w:rPr>
              <w:t>Examples of Standardizing VOTER file data fields</w:t>
            </w:r>
            <w:r w:rsidR="00540C24">
              <w:rPr>
                <w:noProof/>
                <w:webHidden/>
              </w:rPr>
              <w:tab/>
            </w:r>
            <w:r w:rsidR="00540C24">
              <w:rPr>
                <w:noProof/>
                <w:webHidden/>
              </w:rPr>
              <w:fldChar w:fldCharType="begin"/>
            </w:r>
            <w:r w:rsidR="00540C24">
              <w:rPr>
                <w:noProof/>
                <w:webHidden/>
              </w:rPr>
              <w:instrText xml:space="preserve"> PAGEREF _Toc115405261 \h </w:instrText>
            </w:r>
            <w:r w:rsidR="00540C24">
              <w:rPr>
                <w:noProof/>
                <w:webHidden/>
              </w:rPr>
            </w:r>
            <w:r w:rsidR="00540C24">
              <w:rPr>
                <w:noProof/>
                <w:webHidden/>
              </w:rPr>
              <w:fldChar w:fldCharType="separate"/>
            </w:r>
            <w:r w:rsidR="00540C24">
              <w:rPr>
                <w:noProof/>
                <w:webHidden/>
              </w:rPr>
              <w:t>3</w:t>
            </w:r>
            <w:r w:rsidR="00540C24">
              <w:rPr>
                <w:noProof/>
                <w:webHidden/>
              </w:rPr>
              <w:fldChar w:fldCharType="end"/>
            </w:r>
          </w:hyperlink>
        </w:p>
        <w:p w14:paraId="1E16365B" w14:textId="77777777" w:rsidR="00540C24" w:rsidRDefault="004937F4">
          <w:pPr>
            <w:pStyle w:val="TOC2"/>
            <w:tabs>
              <w:tab w:val="right" w:leader="dot" w:pos="10070"/>
            </w:tabs>
            <w:rPr>
              <w:rFonts w:eastAsiaTheme="minorEastAsia"/>
              <w:noProof/>
            </w:rPr>
          </w:pPr>
          <w:hyperlink w:anchor="_Toc115405262" w:history="1">
            <w:r w:rsidR="00540C24" w:rsidRPr="00516F81">
              <w:rPr>
                <w:rStyle w:val="Hyperlink"/>
                <w:rFonts w:ascii="Times New Roman" w:hAnsi="Times New Roman" w:cs="Times New Roman"/>
                <w:noProof/>
              </w:rPr>
              <w:t>Example of searching for odd entries in PREFIX field</w:t>
            </w:r>
            <w:r w:rsidR="00540C24">
              <w:rPr>
                <w:noProof/>
                <w:webHidden/>
              </w:rPr>
              <w:tab/>
            </w:r>
            <w:r w:rsidR="00540C24">
              <w:rPr>
                <w:noProof/>
                <w:webHidden/>
              </w:rPr>
              <w:fldChar w:fldCharType="begin"/>
            </w:r>
            <w:r w:rsidR="00540C24">
              <w:rPr>
                <w:noProof/>
                <w:webHidden/>
              </w:rPr>
              <w:instrText xml:space="preserve"> PAGEREF _Toc115405262 \h </w:instrText>
            </w:r>
            <w:r w:rsidR="00540C24">
              <w:rPr>
                <w:noProof/>
                <w:webHidden/>
              </w:rPr>
            </w:r>
            <w:r w:rsidR="00540C24">
              <w:rPr>
                <w:noProof/>
                <w:webHidden/>
              </w:rPr>
              <w:fldChar w:fldCharType="separate"/>
            </w:r>
            <w:r w:rsidR="00540C24">
              <w:rPr>
                <w:noProof/>
                <w:webHidden/>
              </w:rPr>
              <w:t>3</w:t>
            </w:r>
            <w:r w:rsidR="00540C24">
              <w:rPr>
                <w:noProof/>
                <w:webHidden/>
              </w:rPr>
              <w:fldChar w:fldCharType="end"/>
            </w:r>
          </w:hyperlink>
        </w:p>
        <w:p w14:paraId="55300923" w14:textId="77777777" w:rsidR="00540C24" w:rsidRDefault="004937F4">
          <w:pPr>
            <w:pStyle w:val="TOC1"/>
            <w:tabs>
              <w:tab w:val="right" w:leader="dot" w:pos="10070"/>
            </w:tabs>
            <w:rPr>
              <w:rFonts w:eastAsiaTheme="minorEastAsia"/>
              <w:noProof/>
            </w:rPr>
          </w:pPr>
          <w:hyperlink w:anchor="_Toc115405263" w:history="1">
            <w:r w:rsidR="00540C24" w:rsidRPr="00516F81">
              <w:rPr>
                <w:rStyle w:val="Hyperlink"/>
                <w:rFonts w:ascii="Times New Roman" w:hAnsi="Times New Roman" w:cs="Times New Roman"/>
                <w:noProof/>
              </w:rPr>
              <w:t>Example of searching for alphanumeric data (e.g. letters) within Street Number field</w:t>
            </w:r>
            <w:r w:rsidR="00540C24">
              <w:rPr>
                <w:noProof/>
                <w:webHidden/>
              </w:rPr>
              <w:tab/>
            </w:r>
            <w:r w:rsidR="00540C24">
              <w:rPr>
                <w:noProof/>
                <w:webHidden/>
              </w:rPr>
              <w:fldChar w:fldCharType="begin"/>
            </w:r>
            <w:r w:rsidR="00540C24">
              <w:rPr>
                <w:noProof/>
                <w:webHidden/>
              </w:rPr>
              <w:instrText xml:space="preserve"> PAGEREF _Toc115405263 \h </w:instrText>
            </w:r>
            <w:r w:rsidR="00540C24">
              <w:rPr>
                <w:noProof/>
                <w:webHidden/>
              </w:rPr>
            </w:r>
            <w:r w:rsidR="00540C24">
              <w:rPr>
                <w:noProof/>
                <w:webHidden/>
              </w:rPr>
              <w:fldChar w:fldCharType="separate"/>
            </w:r>
            <w:r w:rsidR="00540C24">
              <w:rPr>
                <w:noProof/>
                <w:webHidden/>
              </w:rPr>
              <w:t>4</w:t>
            </w:r>
            <w:r w:rsidR="00540C24">
              <w:rPr>
                <w:noProof/>
                <w:webHidden/>
              </w:rPr>
              <w:fldChar w:fldCharType="end"/>
            </w:r>
          </w:hyperlink>
        </w:p>
        <w:p w14:paraId="2EDB79E1" w14:textId="77777777" w:rsidR="00540C24" w:rsidRDefault="004937F4">
          <w:pPr>
            <w:pStyle w:val="TOC1"/>
            <w:tabs>
              <w:tab w:val="right" w:leader="dot" w:pos="10070"/>
            </w:tabs>
            <w:rPr>
              <w:rFonts w:eastAsiaTheme="minorEastAsia"/>
              <w:noProof/>
            </w:rPr>
          </w:pPr>
          <w:hyperlink w:anchor="_Toc115405264" w:history="1">
            <w:r w:rsidR="00540C24" w:rsidRPr="00516F81">
              <w:rPr>
                <w:rStyle w:val="Hyperlink"/>
                <w:rFonts w:ascii="Times New Roman" w:hAnsi="Times New Roman" w:cs="Times New Roman"/>
                <w:noProof/>
              </w:rPr>
              <w:t>Example of searching for variations in specifying “PO Box”</w:t>
            </w:r>
            <w:r w:rsidR="00540C24">
              <w:rPr>
                <w:noProof/>
                <w:webHidden/>
              </w:rPr>
              <w:tab/>
            </w:r>
            <w:r w:rsidR="00540C24">
              <w:rPr>
                <w:noProof/>
                <w:webHidden/>
              </w:rPr>
              <w:fldChar w:fldCharType="begin"/>
            </w:r>
            <w:r w:rsidR="00540C24">
              <w:rPr>
                <w:noProof/>
                <w:webHidden/>
              </w:rPr>
              <w:instrText xml:space="preserve"> PAGEREF _Toc115405264 \h </w:instrText>
            </w:r>
            <w:r w:rsidR="00540C24">
              <w:rPr>
                <w:noProof/>
                <w:webHidden/>
              </w:rPr>
            </w:r>
            <w:r w:rsidR="00540C24">
              <w:rPr>
                <w:noProof/>
                <w:webHidden/>
              </w:rPr>
              <w:fldChar w:fldCharType="separate"/>
            </w:r>
            <w:r w:rsidR="00540C24">
              <w:rPr>
                <w:noProof/>
                <w:webHidden/>
              </w:rPr>
              <w:t>5</w:t>
            </w:r>
            <w:r w:rsidR="00540C24">
              <w:rPr>
                <w:noProof/>
                <w:webHidden/>
              </w:rPr>
              <w:fldChar w:fldCharType="end"/>
            </w:r>
          </w:hyperlink>
        </w:p>
        <w:p w14:paraId="34DF7160" w14:textId="77777777" w:rsidR="00540C24" w:rsidRDefault="004937F4">
          <w:pPr>
            <w:pStyle w:val="TOC1"/>
            <w:tabs>
              <w:tab w:val="right" w:leader="dot" w:pos="10070"/>
            </w:tabs>
            <w:rPr>
              <w:rFonts w:eastAsiaTheme="minorEastAsia"/>
              <w:noProof/>
            </w:rPr>
          </w:pPr>
          <w:hyperlink w:anchor="_Toc115405265" w:history="1">
            <w:r w:rsidR="00540C24" w:rsidRPr="00516F81">
              <w:rPr>
                <w:rStyle w:val="Hyperlink"/>
                <w:rFonts w:ascii="Times New Roman" w:hAnsi="Times New Roman" w:cs="Times New Roman"/>
                <w:noProof/>
              </w:rPr>
              <w:t>Example of searching for variations in spelling of the (postal) town name within the residence address fields</w:t>
            </w:r>
            <w:r w:rsidR="00540C24">
              <w:rPr>
                <w:noProof/>
                <w:webHidden/>
              </w:rPr>
              <w:tab/>
            </w:r>
            <w:r w:rsidR="00540C24">
              <w:rPr>
                <w:noProof/>
                <w:webHidden/>
              </w:rPr>
              <w:fldChar w:fldCharType="begin"/>
            </w:r>
            <w:r w:rsidR="00540C24">
              <w:rPr>
                <w:noProof/>
                <w:webHidden/>
              </w:rPr>
              <w:instrText xml:space="preserve"> PAGEREF _Toc115405265 \h </w:instrText>
            </w:r>
            <w:r w:rsidR="00540C24">
              <w:rPr>
                <w:noProof/>
                <w:webHidden/>
              </w:rPr>
            </w:r>
            <w:r w:rsidR="00540C24">
              <w:rPr>
                <w:noProof/>
                <w:webHidden/>
              </w:rPr>
              <w:fldChar w:fldCharType="separate"/>
            </w:r>
            <w:r w:rsidR="00540C24">
              <w:rPr>
                <w:noProof/>
                <w:webHidden/>
              </w:rPr>
              <w:t>6</w:t>
            </w:r>
            <w:r w:rsidR="00540C24">
              <w:rPr>
                <w:noProof/>
                <w:webHidden/>
              </w:rPr>
              <w:fldChar w:fldCharType="end"/>
            </w:r>
          </w:hyperlink>
        </w:p>
        <w:p w14:paraId="7B0D3209" w14:textId="77777777" w:rsidR="00540C24" w:rsidRDefault="004937F4">
          <w:pPr>
            <w:pStyle w:val="TOC1"/>
            <w:tabs>
              <w:tab w:val="right" w:leader="dot" w:pos="10070"/>
            </w:tabs>
            <w:rPr>
              <w:rFonts w:eastAsiaTheme="minorEastAsia"/>
              <w:noProof/>
            </w:rPr>
          </w:pPr>
          <w:hyperlink w:anchor="_Toc115405266" w:history="1">
            <w:r w:rsidR="00540C24" w:rsidRPr="00516F81">
              <w:rPr>
                <w:rStyle w:val="Hyperlink"/>
                <w:noProof/>
              </w:rPr>
              <w:t>Appendix A - How to create the collection of files called a DISKFILE and extract the set of compressed files within</w:t>
            </w:r>
            <w:r w:rsidR="00540C24">
              <w:rPr>
                <w:noProof/>
                <w:webHidden/>
              </w:rPr>
              <w:tab/>
            </w:r>
            <w:r w:rsidR="00540C24">
              <w:rPr>
                <w:noProof/>
                <w:webHidden/>
              </w:rPr>
              <w:fldChar w:fldCharType="begin"/>
            </w:r>
            <w:r w:rsidR="00540C24">
              <w:rPr>
                <w:noProof/>
                <w:webHidden/>
              </w:rPr>
              <w:instrText xml:space="preserve"> PAGEREF _Toc115405266 \h </w:instrText>
            </w:r>
            <w:r w:rsidR="00540C24">
              <w:rPr>
                <w:noProof/>
                <w:webHidden/>
              </w:rPr>
            </w:r>
            <w:r w:rsidR="00540C24">
              <w:rPr>
                <w:noProof/>
                <w:webHidden/>
              </w:rPr>
              <w:fldChar w:fldCharType="separate"/>
            </w:r>
            <w:r w:rsidR="00540C24">
              <w:rPr>
                <w:noProof/>
                <w:webHidden/>
              </w:rPr>
              <w:t>7</w:t>
            </w:r>
            <w:r w:rsidR="00540C24">
              <w:rPr>
                <w:noProof/>
                <w:webHidden/>
              </w:rPr>
              <w:fldChar w:fldCharType="end"/>
            </w:r>
          </w:hyperlink>
        </w:p>
        <w:p w14:paraId="44456C05" w14:textId="77777777" w:rsidR="00540C24" w:rsidRDefault="004937F4">
          <w:pPr>
            <w:pStyle w:val="TOC2"/>
            <w:tabs>
              <w:tab w:val="right" w:leader="dot" w:pos="10070"/>
            </w:tabs>
            <w:rPr>
              <w:rFonts w:eastAsiaTheme="minorEastAsia"/>
              <w:noProof/>
            </w:rPr>
          </w:pPr>
          <w:hyperlink w:anchor="_Toc115405267" w:history="1">
            <w:r w:rsidR="00540C24" w:rsidRPr="00516F81">
              <w:rPr>
                <w:rStyle w:val="Hyperlink"/>
                <w:noProof/>
              </w:rPr>
              <w:t>Importing the VOTER “text” data file into EXCEL</w:t>
            </w:r>
            <w:r w:rsidR="00540C24">
              <w:rPr>
                <w:noProof/>
                <w:webHidden/>
              </w:rPr>
              <w:tab/>
            </w:r>
            <w:r w:rsidR="00540C24">
              <w:rPr>
                <w:noProof/>
                <w:webHidden/>
              </w:rPr>
              <w:fldChar w:fldCharType="begin"/>
            </w:r>
            <w:r w:rsidR="00540C24">
              <w:rPr>
                <w:noProof/>
                <w:webHidden/>
              </w:rPr>
              <w:instrText xml:space="preserve"> PAGEREF _Toc115405267 \h </w:instrText>
            </w:r>
            <w:r w:rsidR="00540C24">
              <w:rPr>
                <w:noProof/>
                <w:webHidden/>
              </w:rPr>
            </w:r>
            <w:r w:rsidR="00540C24">
              <w:rPr>
                <w:noProof/>
                <w:webHidden/>
              </w:rPr>
              <w:fldChar w:fldCharType="separate"/>
            </w:r>
            <w:r w:rsidR="00540C24">
              <w:rPr>
                <w:noProof/>
                <w:webHidden/>
              </w:rPr>
              <w:t>10</w:t>
            </w:r>
            <w:r w:rsidR="00540C24">
              <w:rPr>
                <w:noProof/>
                <w:webHidden/>
              </w:rPr>
              <w:fldChar w:fldCharType="end"/>
            </w:r>
          </w:hyperlink>
        </w:p>
        <w:p w14:paraId="364DD342" w14:textId="77777777" w:rsidR="00540C24" w:rsidRDefault="004937F4">
          <w:pPr>
            <w:pStyle w:val="TOC1"/>
            <w:tabs>
              <w:tab w:val="right" w:leader="dot" w:pos="10070"/>
            </w:tabs>
            <w:rPr>
              <w:rFonts w:eastAsiaTheme="minorEastAsia"/>
              <w:noProof/>
            </w:rPr>
          </w:pPr>
          <w:hyperlink w:anchor="_Toc115405268" w:history="1">
            <w:r w:rsidR="00540C24" w:rsidRPr="00516F81">
              <w:rPr>
                <w:rStyle w:val="Hyperlink"/>
                <w:rFonts w:ascii="Times New Roman" w:hAnsi="Times New Roman" w:cs="Times New Roman"/>
                <w:noProof/>
              </w:rPr>
              <w:t>Appendix B - How to create column headers (names of fields) from the REPORT.HTML file within DISKFILE</w:t>
            </w:r>
            <w:r w:rsidR="00540C24">
              <w:rPr>
                <w:noProof/>
                <w:webHidden/>
              </w:rPr>
              <w:tab/>
            </w:r>
            <w:r w:rsidR="00540C24">
              <w:rPr>
                <w:noProof/>
                <w:webHidden/>
              </w:rPr>
              <w:fldChar w:fldCharType="begin"/>
            </w:r>
            <w:r w:rsidR="00540C24">
              <w:rPr>
                <w:noProof/>
                <w:webHidden/>
              </w:rPr>
              <w:instrText xml:space="preserve"> PAGEREF _Toc115405268 \h </w:instrText>
            </w:r>
            <w:r w:rsidR="00540C24">
              <w:rPr>
                <w:noProof/>
                <w:webHidden/>
              </w:rPr>
            </w:r>
            <w:r w:rsidR="00540C24">
              <w:rPr>
                <w:noProof/>
                <w:webHidden/>
              </w:rPr>
              <w:fldChar w:fldCharType="separate"/>
            </w:r>
            <w:r w:rsidR="00540C24">
              <w:rPr>
                <w:noProof/>
                <w:webHidden/>
              </w:rPr>
              <w:t>13</w:t>
            </w:r>
            <w:r w:rsidR="00540C24">
              <w:rPr>
                <w:noProof/>
                <w:webHidden/>
              </w:rPr>
              <w:fldChar w:fldCharType="end"/>
            </w:r>
          </w:hyperlink>
        </w:p>
        <w:p w14:paraId="62AE63D7" w14:textId="77777777" w:rsidR="00540C24" w:rsidRDefault="004937F4">
          <w:pPr>
            <w:pStyle w:val="TOC1"/>
            <w:tabs>
              <w:tab w:val="right" w:leader="dot" w:pos="10070"/>
            </w:tabs>
            <w:rPr>
              <w:rFonts w:eastAsiaTheme="minorEastAsia"/>
              <w:noProof/>
            </w:rPr>
          </w:pPr>
          <w:hyperlink w:anchor="_Toc115405269" w:history="1">
            <w:r w:rsidR="00540C24" w:rsidRPr="00516F81">
              <w:rPr>
                <w:rStyle w:val="Hyperlink"/>
                <w:rFonts w:ascii="Times New Roman" w:hAnsi="Times New Roman" w:cs="Times New Roman"/>
                <w:noProof/>
              </w:rPr>
              <w:t>Appendix C - How to confirm the data is stored in proper columns within EXCEL (no extra commas or other delimiters have made more columns for some rows than others)</w:t>
            </w:r>
            <w:r w:rsidR="00540C24">
              <w:rPr>
                <w:noProof/>
                <w:webHidden/>
              </w:rPr>
              <w:tab/>
            </w:r>
            <w:r w:rsidR="00540C24">
              <w:rPr>
                <w:noProof/>
                <w:webHidden/>
              </w:rPr>
              <w:fldChar w:fldCharType="begin"/>
            </w:r>
            <w:r w:rsidR="00540C24">
              <w:rPr>
                <w:noProof/>
                <w:webHidden/>
              </w:rPr>
              <w:instrText xml:space="preserve"> PAGEREF _Toc115405269 \h </w:instrText>
            </w:r>
            <w:r w:rsidR="00540C24">
              <w:rPr>
                <w:noProof/>
                <w:webHidden/>
              </w:rPr>
            </w:r>
            <w:r w:rsidR="00540C24">
              <w:rPr>
                <w:noProof/>
                <w:webHidden/>
              </w:rPr>
              <w:fldChar w:fldCharType="separate"/>
            </w:r>
            <w:r w:rsidR="00540C24">
              <w:rPr>
                <w:noProof/>
                <w:webHidden/>
              </w:rPr>
              <w:t>17</w:t>
            </w:r>
            <w:r w:rsidR="00540C24">
              <w:rPr>
                <w:noProof/>
                <w:webHidden/>
              </w:rPr>
              <w:fldChar w:fldCharType="end"/>
            </w:r>
          </w:hyperlink>
        </w:p>
        <w:p w14:paraId="57391947" w14:textId="77777777" w:rsidR="00540C24" w:rsidRDefault="004937F4">
          <w:pPr>
            <w:pStyle w:val="TOC1"/>
            <w:tabs>
              <w:tab w:val="right" w:leader="dot" w:pos="10070"/>
            </w:tabs>
            <w:rPr>
              <w:rFonts w:eastAsiaTheme="minorEastAsia"/>
              <w:noProof/>
            </w:rPr>
          </w:pPr>
          <w:hyperlink w:anchor="_Toc115405270" w:history="1">
            <w:r w:rsidR="00540C24" w:rsidRPr="00516F81">
              <w:rPr>
                <w:rStyle w:val="Hyperlink"/>
                <w:rFonts w:ascii="Times New Roman" w:hAnsi="Times New Roman" w:cs="Times New Roman"/>
                <w:noProof/>
              </w:rPr>
              <w:t>Appendix D - How to use the Filter options and the filtered search from the DATA tab/menu</w:t>
            </w:r>
            <w:r w:rsidR="00540C24">
              <w:rPr>
                <w:noProof/>
                <w:webHidden/>
              </w:rPr>
              <w:tab/>
            </w:r>
            <w:r w:rsidR="00540C24">
              <w:rPr>
                <w:noProof/>
                <w:webHidden/>
              </w:rPr>
              <w:fldChar w:fldCharType="begin"/>
            </w:r>
            <w:r w:rsidR="00540C24">
              <w:rPr>
                <w:noProof/>
                <w:webHidden/>
              </w:rPr>
              <w:instrText xml:space="preserve"> PAGEREF _Toc115405270 \h </w:instrText>
            </w:r>
            <w:r w:rsidR="00540C24">
              <w:rPr>
                <w:noProof/>
                <w:webHidden/>
              </w:rPr>
            </w:r>
            <w:r w:rsidR="00540C24">
              <w:rPr>
                <w:noProof/>
                <w:webHidden/>
              </w:rPr>
              <w:fldChar w:fldCharType="separate"/>
            </w:r>
            <w:r w:rsidR="00540C24">
              <w:rPr>
                <w:noProof/>
                <w:webHidden/>
              </w:rPr>
              <w:t>20</w:t>
            </w:r>
            <w:r w:rsidR="00540C24">
              <w:rPr>
                <w:noProof/>
                <w:webHidden/>
              </w:rPr>
              <w:fldChar w:fldCharType="end"/>
            </w:r>
          </w:hyperlink>
        </w:p>
        <w:p w14:paraId="448BA165" w14:textId="77777777" w:rsidR="003608AE" w:rsidRPr="00F27133" w:rsidRDefault="003608AE">
          <w:pPr>
            <w:rPr>
              <w:rFonts w:ascii="Times New Roman" w:hAnsi="Times New Roman" w:cs="Times New Roman"/>
            </w:rPr>
          </w:pPr>
          <w:r w:rsidRPr="00F27133">
            <w:rPr>
              <w:rFonts w:ascii="Times New Roman" w:hAnsi="Times New Roman" w:cs="Times New Roman"/>
              <w:b/>
              <w:bCs/>
              <w:noProof/>
            </w:rPr>
            <w:fldChar w:fldCharType="end"/>
          </w:r>
        </w:p>
      </w:sdtContent>
    </w:sdt>
    <w:p w14:paraId="3BBB690C" w14:textId="77777777" w:rsidR="003608AE" w:rsidRPr="00F27133" w:rsidRDefault="003608AE" w:rsidP="00001513">
      <w:pPr>
        <w:pStyle w:val="ydp153f896ayiv2639779996ydpe3d6d225msonormal"/>
        <w:shd w:val="clear" w:color="auto" w:fill="FFFFFF"/>
        <w:spacing w:after="0" w:afterAutospacing="0"/>
        <w:rPr>
          <w:color w:val="000000"/>
        </w:rPr>
      </w:pPr>
    </w:p>
    <w:p w14:paraId="1FB9C488" w14:textId="77777777" w:rsidR="003608AE" w:rsidRPr="00F27133" w:rsidRDefault="003608AE">
      <w:pPr>
        <w:rPr>
          <w:rFonts w:ascii="Times New Roman" w:eastAsia="Times New Roman" w:hAnsi="Times New Roman" w:cs="Times New Roman"/>
          <w:color w:val="000000"/>
          <w:sz w:val="24"/>
          <w:szCs w:val="24"/>
        </w:rPr>
      </w:pPr>
      <w:r w:rsidRPr="00F27133">
        <w:rPr>
          <w:rFonts w:ascii="Times New Roman" w:hAnsi="Times New Roman" w:cs="Times New Roman"/>
          <w:color w:val="000000"/>
        </w:rPr>
        <w:br w:type="page"/>
      </w:r>
    </w:p>
    <w:p w14:paraId="34B560B6" w14:textId="77777777" w:rsidR="004A145D" w:rsidRPr="00F27133" w:rsidRDefault="004A145D" w:rsidP="000D3625">
      <w:pPr>
        <w:pStyle w:val="Heading1"/>
        <w:rPr>
          <w:rFonts w:ascii="Times New Roman" w:hAnsi="Times New Roman" w:cs="Times New Roman"/>
        </w:rPr>
      </w:pPr>
      <w:bookmarkStart w:id="0" w:name="_Toc115405258"/>
      <w:r w:rsidRPr="00F27133">
        <w:rPr>
          <w:rFonts w:ascii="Times New Roman" w:hAnsi="Times New Roman" w:cs="Times New Roman"/>
        </w:rPr>
        <w:lastRenderedPageBreak/>
        <w:t>Overview</w:t>
      </w:r>
      <w:bookmarkEnd w:id="0"/>
    </w:p>
    <w:p w14:paraId="2D4BEEA6" w14:textId="77777777" w:rsidR="004A145D" w:rsidRPr="00F27133" w:rsidRDefault="004A145D" w:rsidP="004A145D">
      <w:pPr>
        <w:pStyle w:val="ydp153f896ayiv2639779996ydpe3d6d225msonormal"/>
        <w:shd w:val="clear" w:color="auto" w:fill="FFFFFF"/>
        <w:tabs>
          <w:tab w:val="left" w:pos="720"/>
        </w:tabs>
        <w:spacing w:after="0" w:afterAutospacing="0"/>
        <w:rPr>
          <w:color w:val="000000"/>
        </w:rPr>
      </w:pPr>
      <w:r w:rsidRPr="00F27133">
        <w:rPr>
          <w:color w:val="000000"/>
        </w:rPr>
        <w:tab/>
        <w:t>Over many years the quality of data in any system can decline as protocols and conventions used by different personnel maintaining the data drift without being rigidly controlled by the data entry system(s).  This can cause difficulties over time, and in particularly can create messes when exporting or converting data to other systems.</w:t>
      </w:r>
    </w:p>
    <w:p w14:paraId="550F298D" w14:textId="77777777" w:rsidR="004A145D" w:rsidRPr="00F27133" w:rsidRDefault="004A145D" w:rsidP="00C005E1">
      <w:pPr>
        <w:pStyle w:val="ydp153f896ayiv2639779996ydpe3d6d225msonormal"/>
        <w:shd w:val="clear" w:color="auto" w:fill="FFFFFF"/>
        <w:tabs>
          <w:tab w:val="left" w:pos="720"/>
        </w:tabs>
        <w:spacing w:after="0" w:afterAutospacing="0"/>
        <w:outlineLvl w:val="1"/>
        <w:rPr>
          <w:color w:val="000000"/>
        </w:rPr>
      </w:pPr>
      <w:bookmarkStart w:id="1" w:name="_Toc115405259"/>
      <w:r w:rsidRPr="00F27133">
        <w:rPr>
          <w:color w:val="000000"/>
        </w:rPr>
        <w:t>Intended Audience</w:t>
      </w:r>
      <w:bookmarkEnd w:id="1"/>
    </w:p>
    <w:p w14:paraId="41B9D87F" w14:textId="77777777" w:rsidR="004A145D" w:rsidRPr="00F27133" w:rsidRDefault="004A145D" w:rsidP="004A145D">
      <w:pPr>
        <w:pStyle w:val="ydp153f896ayiv2639779996ydpe3d6d225msonormal"/>
        <w:shd w:val="clear" w:color="auto" w:fill="FFFFFF"/>
        <w:tabs>
          <w:tab w:val="left" w:pos="720"/>
        </w:tabs>
        <w:spacing w:after="0" w:afterAutospacing="0"/>
        <w:rPr>
          <w:color w:val="000000"/>
        </w:rPr>
      </w:pPr>
      <w:r w:rsidRPr="00F27133">
        <w:rPr>
          <w:color w:val="000000"/>
        </w:rPr>
        <w:tab/>
        <w:t xml:space="preserve">Generally this document will be most useful to Connecticut Registrar’s of Voters, their staff, SOTS Election Division staff, and the Regional Election Monitors or other assistants in the data maintenance.  While the document uses examples found in individual town’s “DISKFILE’s, similar review and analysis can be made by those with access to the state level CDFILE such as parties, candidates, </w:t>
      </w:r>
      <w:r w:rsidR="005E4B69" w:rsidRPr="00F27133">
        <w:rPr>
          <w:color w:val="000000"/>
        </w:rPr>
        <w:t>and SOTS itself.</w:t>
      </w:r>
    </w:p>
    <w:p w14:paraId="11B3448D" w14:textId="77777777" w:rsidR="005E4B69" w:rsidRPr="00F27133" w:rsidRDefault="005E4B69" w:rsidP="00C005E1">
      <w:pPr>
        <w:pStyle w:val="ydp153f896ayiv2639779996ydpe3d6d225msonormal"/>
        <w:shd w:val="clear" w:color="auto" w:fill="FFFFFF"/>
        <w:tabs>
          <w:tab w:val="left" w:pos="720"/>
        </w:tabs>
        <w:spacing w:after="0" w:afterAutospacing="0"/>
        <w:outlineLvl w:val="1"/>
        <w:rPr>
          <w:color w:val="000000"/>
        </w:rPr>
      </w:pPr>
      <w:bookmarkStart w:id="2" w:name="_Toc115405260"/>
      <w:r w:rsidRPr="00F27133">
        <w:rPr>
          <w:color w:val="000000"/>
        </w:rPr>
        <w:t>Skills and tools</w:t>
      </w:r>
      <w:bookmarkEnd w:id="2"/>
    </w:p>
    <w:p w14:paraId="2559827B" w14:textId="77777777" w:rsidR="005E4B69" w:rsidRPr="00F27133" w:rsidRDefault="005E4B69" w:rsidP="004A145D">
      <w:pPr>
        <w:pStyle w:val="ydp153f896ayiv2639779996ydpe3d6d225msonormal"/>
        <w:shd w:val="clear" w:color="auto" w:fill="FFFFFF"/>
        <w:tabs>
          <w:tab w:val="left" w:pos="720"/>
        </w:tabs>
        <w:spacing w:after="0" w:afterAutospacing="0"/>
        <w:rPr>
          <w:color w:val="000000"/>
        </w:rPr>
      </w:pPr>
      <w:r w:rsidRPr="00F27133">
        <w:rPr>
          <w:color w:val="000000"/>
        </w:rPr>
        <w:tab/>
        <w:t xml:space="preserve">This document assumes readers’ id &amp; password authorized access to CT’s voter registration system (CVRS) in use still in 2022, some experience with Microsoft OFFICE spreadsheet tool “EXCEL”, and familiarity with terms used to describe data, such as “numeric”, “alphanumeric”.  </w:t>
      </w:r>
    </w:p>
    <w:p w14:paraId="75EF776E" w14:textId="77777777" w:rsidR="00C81A14" w:rsidRPr="00F27133" w:rsidRDefault="005E4B69" w:rsidP="004A145D">
      <w:pPr>
        <w:pStyle w:val="ydp153f896ayiv2639779996ydpe3d6d225msonormal"/>
        <w:shd w:val="clear" w:color="auto" w:fill="FFFFFF"/>
        <w:tabs>
          <w:tab w:val="left" w:pos="720"/>
        </w:tabs>
        <w:spacing w:after="0" w:afterAutospacing="0"/>
        <w:rPr>
          <w:color w:val="000000"/>
        </w:rPr>
      </w:pPr>
      <w:r w:rsidRPr="00F27133">
        <w:rPr>
          <w:color w:val="000000"/>
        </w:rPr>
        <w:tab/>
        <w:t xml:space="preserve">Those who are </w:t>
      </w:r>
      <w:r w:rsidR="00C81A14" w:rsidRPr="00F27133">
        <w:rPr>
          <w:color w:val="000000"/>
        </w:rPr>
        <w:t xml:space="preserve">not </w:t>
      </w:r>
      <w:r w:rsidRPr="00F27133">
        <w:rPr>
          <w:color w:val="000000"/>
        </w:rPr>
        <w:t xml:space="preserve">already familiar with how to create a DISKFILE for their town from CVRS </w:t>
      </w:r>
      <w:r w:rsidR="00C81A14" w:rsidRPr="00F27133">
        <w:rPr>
          <w:color w:val="000000"/>
        </w:rPr>
        <w:t>will need to learn from Appendix section that explain</w:t>
      </w:r>
      <w:r w:rsidR="000D3625" w:rsidRPr="00F27133">
        <w:rPr>
          <w:color w:val="000000"/>
        </w:rPr>
        <w:t>s</w:t>
      </w:r>
      <w:r w:rsidR="00C81A14" w:rsidRPr="00F27133">
        <w:rPr>
          <w:color w:val="000000"/>
        </w:rPr>
        <w:t xml:space="preserve"> how to create the collection of files called a DISKFILE, extract the set of compressed files with, and then usually most further work is mostly with the “VOTER” text file and spreadsheets made from it.  </w:t>
      </w:r>
    </w:p>
    <w:p w14:paraId="7EC5B37D" w14:textId="77777777" w:rsidR="00C81A14" w:rsidRPr="00F27133" w:rsidRDefault="00C81A14" w:rsidP="004A145D">
      <w:pPr>
        <w:pStyle w:val="ydp153f896ayiv2639779996ydpe3d6d225msonormal"/>
        <w:shd w:val="clear" w:color="auto" w:fill="FFFFFF"/>
        <w:tabs>
          <w:tab w:val="left" w:pos="720"/>
        </w:tabs>
        <w:spacing w:after="0" w:afterAutospacing="0"/>
        <w:rPr>
          <w:color w:val="000000"/>
        </w:rPr>
      </w:pPr>
      <w:r w:rsidRPr="00F27133">
        <w:rPr>
          <w:color w:val="000000"/>
        </w:rPr>
        <w:tab/>
        <w:t>Readers who do not already have a list of the fields (column headings) can refer to Appendix section for how to “lift” the column headers (names of fields) from the REPORT.HTML file within DISKFILE.  Thereafter they can likely re-use or modify a column header file received from others or that they made earlier.</w:t>
      </w:r>
    </w:p>
    <w:p w14:paraId="0183BE6C" w14:textId="77777777" w:rsidR="004F6B06" w:rsidRPr="00F27133" w:rsidRDefault="00C005E1" w:rsidP="004A145D">
      <w:pPr>
        <w:pStyle w:val="ydp153f896ayiv2639779996ydpe3d6d225msonormal"/>
        <w:shd w:val="clear" w:color="auto" w:fill="FFFFFF"/>
        <w:tabs>
          <w:tab w:val="left" w:pos="720"/>
        </w:tabs>
        <w:spacing w:after="0" w:afterAutospacing="0"/>
        <w:rPr>
          <w:color w:val="000000"/>
        </w:rPr>
      </w:pPr>
      <w:r w:rsidRPr="00F27133">
        <w:rPr>
          <w:color w:val="000000"/>
        </w:rPr>
        <w:tab/>
      </w:r>
      <w:r w:rsidR="005E4B69" w:rsidRPr="00F27133">
        <w:rPr>
          <w:color w:val="000000"/>
        </w:rPr>
        <w:t xml:space="preserve">Readers already comfortable with extraction of a DISKFILE, labeling the columns, and use of the </w:t>
      </w:r>
      <w:r w:rsidR="004F6B06" w:rsidRPr="00F27133">
        <w:rPr>
          <w:color w:val="000000"/>
        </w:rPr>
        <w:t xml:space="preserve">EXCEL </w:t>
      </w:r>
      <w:r w:rsidR="005E4B69" w:rsidRPr="00F27133">
        <w:rPr>
          <w:color w:val="000000"/>
        </w:rPr>
        <w:t>DATA tab’s FILTER tool</w:t>
      </w:r>
      <w:r w:rsidRPr="00F27133">
        <w:rPr>
          <w:color w:val="000000"/>
        </w:rPr>
        <w:t xml:space="preserve">, </w:t>
      </w:r>
      <w:r w:rsidR="004F6B06" w:rsidRPr="00F27133">
        <w:rPr>
          <w:b/>
          <w:i/>
          <w:color w:val="000000"/>
        </w:rPr>
        <w:t>or</w:t>
      </w:r>
      <w:r w:rsidRPr="00F27133">
        <w:rPr>
          <w:i/>
          <w:color w:val="000000"/>
        </w:rPr>
        <w:t xml:space="preserve"> who use the assistance of those that already do know this background material</w:t>
      </w:r>
      <w:r w:rsidR="004F6B06" w:rsidRPr="00F27133">
        <w:rPr>
          <w:color w:val="000000"/>
        </w:rPr>
        <w:t>,</w:t>
      </w:r>
      <w:r w:rsidR="005E4B69" w:rsidRPr="00F27133">
        <w:rPr>
          <w:color w:val="000000"/>
        </w:rPr>
        <w:t xml:space="preserve"> can proceed to the examples of </w:t>
      </w:r>
      <w:r w:rsidR="005E4B69" w:rsidRPr="00F27133">
        <w:rPr>
          <w:b/>
          <w:color w:val="000000"/>
        </w:rPr>
        <w:t xml:space="preserve">how to confirm the data is stored in proper </w:t>
      </w:r>
      <w:r w:rsidR="00C81A14" w:rsidRPr="00F27133">
        <w:rPr>
          <w:b/>
          <w:color w:val="000000"/>
        </w:rPr>
        <w:t>columns</w:t>
      </w:r>
      <w:r w:rsidR="005E4B69" w:rsidRPr="00F27133">
        <w:rPr>
          <w:b/>
          <w:color w:val="000000"/>
        </w:rPr>
        <w:t xml:space="preserve"> within EXCEL</w:t>
      </w:r>
      <w:r w:rsidR="005E4B69" w:rsidRPr="00F27133">
        <w:rPr>
          <w:color w:val="000000"/>
        </w:rPr>
        <w:t xml:space="preserve"> (no extra commas or other delimiters have made more </w:t>
      </w:r>
      <w:r w:rsidR="00C81A14" w:rsidRPr="00F27133">
        <w:rPr>
          <w:color w:val="000000"/>
        </w:rPr>
        <w:t>columns</w:t>
      </w:r>
      <w:r w:rsidR="005E4B69" w:rsidRPr="00F27133">
        <w:rPr>
          <w:color w:val="000000"/>
        </w:rPr>
        <w:t xml:space="preserve"> for some rows </w:t>
      </w:r>
      <w:r w:rsidR="00C81A14" w:rsidRPr="00F27133">
        <w:rPr>
          <w:color w:val="000000"/>
        </w:rPr>
        <w:t>than</w:t>
      </w:r>
      <w:r w:rsidR="005E4B69" w:rsidRPr="00F27133">
        <w:rPr>
          <w:color w:val="000000"/>
        </w:rPr>
        <w:t xml:space="preserve"> others), how to clean that up </w:t>
      </w:r>
      <w:r w:rsidR="00C81A14" w:rsidRPr="00F27133">
        <w:rPr>
          <w:color w:val="000000"/>
        </w:rPr>
        <w:t>any</w:t>
      </w:r>
      <w:r w:rsidR="005E4B69" w:rsidRPr="00F27133">
        <w:rPr>
          <w:color w:val="000000"/>
        </w:rPr>
        <w:t xml:space="preserve"> </w:t>
      </w:r>
      <w:r w:rsidR="00C81A14" w:rsidRPr="00F27133">
        <w:rPr>
          <w:color w:val="000000"/>
        </w:rPr>
        <w:t xml:space="preserve">extra delimiters existing within data fields.  </w:t>
      </w:r>
    </w:p>
    <w:p w14:paraId="362CDA06" w14:textId="77777777" w:rsidR="00F27133" w:rsidRPr="00F27133" w:rsidRDefault="00F27133" w:rsidP="00F27133">
      <w:pPr>
        <w:pStyle w:val="ydp153f896ayiv2639779996ydpe3d6d225msonormal"/>
        <w:shd w:val="clear" w:color="auto" w:fill="FFFFFF"/>
        <w:tabs>
          <w:tab w:val="left" w:pos="720"/>
        </w:tabs>
        <w:spacing w:after="0" w:afterAutospacing="0"/>
        <w:rPr>
          <w:b/>
          <w:color w:val="000000"/>
        </w:rPr>
      </w:pPr>
      <w:r w:rsidRPr="00F27133">
        <w:rPr>
          <w:color w:val="000000"/>
        </w:rPr>
        <w:tab/>
        <w:t xml:space="preserve">Some readers will need practice with spreadsheet techniques in Appendix such as highlight/select, delete, insert, and </w:t>
      </w:r>
      <w:r w:rsidRPr="00F27133">
        <w:rPr>
          <w:b/>
          <w:color w:val="000000"/>
        </w:rPr>
        <w:t>especially… from the DATA tab/menu use the Filter options and the filtered search.</w:t>
      </w:r>
    </w:p>
    <w:p w14:paraId="71B4F923" w14:textId="77777777" w:rsidR="000D3625" w:rsidRPr="00F27133" w:rsidRDefault="004F6B06" w:rsidP="00F27133">
      <w:pPr>
        <w:pStyle w:val="ydp153f896ayiv2639779996ydpe3d6d225msonormal"/>
        <w:shd w:val="clear" w:color="auto" w:fill="FFFFFF"/>
        <w:tabs>
          <w:tab w:val="left" w:pos="720"/>
        </w:tabs>
        <w:spacing w:after="0" w:afterAutospacing="0"/>
        <w:rPr>
          <w:color w:val="000000"/>
        </w:rPr>
      </w:pPr>
      <w:r w:rsidRPr="00F27133">
        <w:rPr>
          <w:color w:val="000000"/>
        </w:rPr>
        <w:tab/>
      </w:r>
      <w:r w:rsidR="00C81A14" w:rsidRPr="00F27133">
        <w:rPr>
          <w:color w:val="000000"/>
        </w:rPr>
        <w:t>If readers’ data already has all rows with same number of columns… then such readers can work directly from examples of data cleanup provided (prefixes, street numbers and town names, etc.)</w:t>
      </w:r>
      <w:r w:rsidR="00C005E1" w:rsidRPr="00F27133">
        <w:rPr>
          <w:color w:val="000000"/>
        </w:rPr>
        <w:t>.</w:t>
      </w:r>
      <w:r w:rsidR="000D3625" w:rsidRPr="00F27133">
        <w:rPr>
          <w:color w:val="000000"/>
        </w:rPr>
        <w:br w:type="page"/>
      </w:r>
    </w:p>
    <w:p w14:paraId="46C69AAB" w14:textId="77777777" w:rsidR="001B57F3" w:rsidRDefault="001B57F3" w:rsidP="001B57F3">
      <w:pPr>
        <w:pStyle w:val="Heading1"/>
        <w:rPr>
          <w:rFonts w:ascii="Times New Roman" w:hAnsi="Times New Roman" w:cs="Times New Roman"/>
        </w:rPr>
      </w:pPr>
      <w:bookmarkStart w:id="3" w:name="_Toc115405261"/>
      <w:r>
        <w:rPr>
          <w:rFonts w:ascii="Times New Roman" w:hAnsi="Times New Roman" w:cs="Times New Roman"/>
        </w:rPr>
        <w:lastRenderedPageBreak/>
        <w:t>Examples of Standardizing VOTER file data fields</w:t>
      </w:r>
      <w:bookmarkEnd w:id="3"/>
    </w:p>
    <w:p w14:paraId="4C285BC6" w14:textId="77777777" w:rsidR="001B57F3" w:rsidRPr="001B57F3" w:rsidRDefault="001B57F3" w:rsidP="001B57F3"/>
    <w:p w14:paraId="4355A9F9" w14:textId="77777777" w:rsidR="001B57F3" w:rsidRDefault="001B57F3" w:rsidP="001B57F3">
      <w:pPr>
        <w:pStyle w:val="Heading2"/>
        <w:rPr>
          <w:rFonts w:ascii="Times New Roman" w:hAnsi="Times New Roman" w:cs="Times New Roman"/>
        </w:rPr>
      </w:pPr>
      <w:bookmarkStart w:id="4" w:name="_Toc115405262"/>
      <w:r>
        <w:rPr>
          <w:rFonts w:ascii="Times New Roman" w:hAnsi="Times New Roman" w:cs="Times New Roman"/>
        </w:rPr>
        <w:t>Example of searching for odd entries in PREFIX field</w:t>
      </w:r>
      <w:bookmarkEnd w:id="4"/>
    </w:p>
    <w:p w14:paraId="486696A4" w14:textId="77777777" w:rsidR="001B57F3" w:rsidRDefault="001B57F3">
      <w:pPr>
        <w:rPr>
          <w:rFonts w:ascii="Times New Roman" w:hAnsi="Times New Roman" w:cs="Times New Roman"/>
        </w:rPr>
      </w:pPr>
      <w:r>
        <w:rPr>
          <w:rFonts w:ascii="Times New Roman" w:hAnsi="Times New Roman" w:cs="Times New Roman"/>
          <w:noProof/>
          <w:color w:val="000000"/>
        </w:rPr>
        <w:drawing>
          <wp:anchor distT="0" distB="0" distL="114300" distR="114300" simplePos="0" relativeHeight="251663360" behindDoc="1" locked="0" layoutInCell="1" allowOverlap="1" wp14:anchorId="21268039" wp14:editId="5D11BC9C">
            <wp:simplePos x="0" y="0"/>
            <wp:positionH relativeFrom="column">
              <wp:posOffset>0</wp:posOffset>
            </wp:positionH>
            <wp:positionV relativeFrom="paragraph">
              <wp:posOffset>1270</wp:posOffset>
            </wp:positionV>
            <wp:extent cx="3593592" cy="5742432"/>
            <wp:effectExtent l="0" t="0" r="6985" b="0"/>
            <wp:wrapTight wrapText="bothSides">
              <wp:wrapPolygon edited="0">
                <wp:start x="0" y="0"/>
                <wp:lineTo x="0" y="21497"/>
                <wp:lineTo x="21527" y="21497"/>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20929 REPORT file shows layout of each file's fields DISKFILE U.PNG"/>
                    <pic:cNvPicPr/>
                  </pic:nvPicPr>
                  <pic:blipFill>
                    <a:blip r:embed="rId7">
                      <a:extLst>
                        <a:ext uri="{28A0092B-C50C-407E-A947-70E740481C1C}">
                          <a14:useLocalDpi xmlns:a14="http://schemas.microsoft.com/office/drawing/2010/main" val="0"/>
                        </a:ext>
                      </a:extLst>
                    </a:blip>
                    <a:stretch>
                      <a:fillRect/>
                    </a:stretch>
                  </pic:blipFill>
                  <pic:spPr>
                    <a:xfrm>
                      <a:off x="0" y="0"/>
                      <a:ext cx="3593592" cy="574243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In this example there are several variants of common prefixes – some with periods, some without.  If this lack of standardization bothers you, or bothers a data conversion process you need to comply with, you can find out which voters need such fields edited using a filter like this one.  </w:t>
      </w:r>
    </w:p>
    <w:p w14:paraId="22ADDB9C" w14:textId="77777777" w:rsidR="001B57F3" w:rsidRDefault="001B57F3">
      <w:pPr>
        <w:rPr>
          <w:rFonts w:ascii="Times New Roman" w:hAnsi="Times New Roman" w:cs="Times New Roman"/>
        </w:rPr>
      </w:pPr>
    </w:p>
    <w:p w14:paraId="02CEB4D6" w14:textId="77777777" w:rsidR="001B57F3" w:rsidRDefault="001B57F3">
      <w:pPr>
        <w:rPr>
          <w:rFonts w:ascii="Times New Roman" w:hAnsi="Times New Roman" w:cs="Times New Roman"/>
        </w:rPr>
      </w:pPr>
    </w:p>
    <w:p w14:paraId="4EFC1BF4" w14:textId="77777777" w:rsidR="001B57F3" w:rsidRDefault="001B57F3">
      <w:pPr>
        <w:rPr>
          <w:rFonts w:ascii="Times New Roman" w:hAnsi="Times New Roman" w:cs="Times New Roman"/>
        </w:rPr>
      </w:pPr>
    </w:p>
    <w:p w14:paraId="38C951E9" w14:textId="77777777" w:rsidR="001B57F3" w:rsidRDefault="001B57F3">
      <w:pPr>
        <w:rPr>
          <w:rFonts w:ascii="Times New Roman" w:hAnsi="Times New Roman" w:cs="Times New Roman"/>
        </w:rPr>
      </w:pPr>
    </w:p>
    <w:p w14:paraId="1E582233" w14:textId="77777777" w:rsidR="001B57F3" w:rsidRDefault="001B57F3">
      <w:pPr>
        <w:rPr>
          <w:rFonts w:ascii="Times New Roman" w:hAnsi="Times New Roman" w:cs="Times New Roman"/>
        </w:rPr>
      </w:pPr>
    </w:p>
    <w:p w14:paraId="3624CE1A" w14:textId="77777777" w:rsidR="001B57F3" w:rsidRDefault="001B57F3">
      <w:pPr>
        <w:rPr>
          <w:rFonts w:ascii="Times New Roman" w:hAnsi="Times New Roman" w:cs="Times New Roman"/>
        </w:rPr>
      </w:pPr>
    </w:p>
    <w:p w14:paraId="3D03918A" w14:textId="77777777" w:rsidR="001B57F3" w:rsidRDefault="001B57F3">
      <w:pPr>
        <w:rPr>
          <w:rFonts w:ascii="Times New Roman" w:hAnsi="Times New Roman" w:cs="Times New Roman"/>
        </w:rPr>
      </w:pPr>
    </w:p>
    <w:p w14:paraId="4CF329A8" w14:textId="77777777" w:rsidR="001B57F3" w:rsidRDefault="001B57F3">
      <w:pPr>
        <w:rPr>
          <w:rFonts w:ascii="Times New Roman" w:hAnsi="Times New Roman" w:cs="Times New Roman"/>
        </w:rPr>
      </w:pPr>
    </w:p>
    <w:p w14:paraId="2791F9A9" w14:textId="77777777" w:rsidR="001B57F3" w:rsidRDefault="001B57F3">
      <w:pPr>
        <w:rPr>
          <w:rFonts w:ascii="Times New Roman" w:hAnsi="Times New Roman" w:cs="Times New Roman"/>
        </w:rPr>
      </w:pPr>
    </w:p>
    <w:p w14:paraId="262383E4" w14:textId="77777777" w:rsidR="001B57F3" w:rsidRDefault="001B57F3">
      <w:pPr>
        <w:rPr>
          <w:rFonts w:ascii="Times New Roman" w:hAnsi="Times New Roman" w:cs="Times New Roman"/>
        </w:rPr>
      </w:pPr>
    </w:p>
    <w:p w14:paraId="3B877DD9" w14:textId="77777777" w:rsidR="001B57F3" w:rsidRDefault="001B57F3">
      <w:pPr>
        <w:rPr>
          <w:rFonts w:ascii="Times New Roman" w:hAnsi="Times New Roman" w:cs="Times New Roman"/>
        </w:rPr>
      </w:pPr>
    </w:p>
    <w:p w14:paraId="57F3B443" w14:textId="77777777" w:rsidR="001B57F3" w:rsidRDefault="001B57F3">
      <w:pPr>
        <w:rPr>
          <w:rFonts w:ascii="Times New Roman" w:hAnsi="Times New Roman" w:cs="Times New Roman"/>
        </w:rPr>
      </w:pPr>
    </w:p>
    <w:p w14:paraId="3B5764A7" w14:textId="77777777" w:rsidR="001B57F3" w:rsidRDefault="001B57F3">
      <w:pPr>
        <w:rPr>
          <w:rFonts w:ascii="Times New Roman" w:hAnsi="Times New Roman" w:cs="Times New Roman"/>
        </w:rPr>
      </w:pPr>
    </w:p>
    <w:p w14:paraId="22BD2D3E" w14:textId="77777777" w:rsidR="001B57F3" w:rsidRDefault="001B57F3">
      <w:pPr>
        <w:rPr>
          <w:rFonts w:ascii="Times New Roman" w:hAnsi="Times New Roman" w:cs="Times New Roman"/>
        </w:rPr>
      </w:pPr>
      <w:r>
        <w:rPr>
          <w:rFonts w:ascii="Times New Roman" w:hAnsi="Times New Roman" w:cs="Times New Roman"/>
        </w:rPr>
        <w:br w:type="page"/>
      </w:r>
    </w:p>
    <w:p w14:paraId="4E7D5D71" w14:textId="77777777" w:rsidR="001B57F3" w:rsidRDefault="001B57F3" w:rsidP="001B57F3">
      <w:pPr>
        <w:pStyle w:val="Heading1"/>
        <w:rPr>
          <w:rFonts w:ascii="Times New Roman" w:hAnsi="Times New Roman" w:cs="Times New Roman"/>
        </w:rPr>
      </w:pPr>
      <w:bookmarkStart w:id="5" w:name="_Toc115405263"/>
      <w:r>
        <w:rPr>
          <w:rFonts w:ascii="Times New Roman" w:hAnsi="Times New Roman" w:cs="Times New Roman"/>
        </w:rPr>
        <w:lastRenderedPageBreak/>
        <w:t>Example of searching for alphanumeric data (e.g. letters) within Street Number field</w:t>
      </w:r>
      <w:bookmarkEnd w:id="5"/>
    </w:p>
    <w:p w14:paraId="3A76A18D" w14:textId="77777777" w:rsidR="006F30B5" w:rsidRDefault="006F30B5">
      <w:pPr>
        <w:rPr>
          <w:rFonts w:ascii="Times New Roman" w:hAnsi="Times New Roman" w:cs="Times New Roman"/>
        </w:rPr>
      </w:pPr>
    </w:p>
    <w:p w14:paraId="74206E78" w14:textId="77777777" w:rsidR="006F30B5" w:rsidRDefault="006F30B5">
      <w:pPr>
        <w:rPr>
          <w:rFonts w:ascii="Times New Roman" w:hAnsi="Times New Roman" w:cs="Times New Roman"/>
        </w:rPr>
      </w:pPr>
    </w:p>
    <w:p w14:paraId="1B3AE00A" w14:textId="77777777" w:rsidR="006F30B5" w:rsidRDefault="001B57F3">
      <w:pPr>
        <w:rPr>
          <w:rFonts w:ascii="Times New Roman" w:hAnsi="Times New Roman" w:cs="Times New Roman"/>
        </w:rPr>
      </w:pPr>
      <w:r>
        <w:rPr>
          <w:rFonts w:ascii="Times New Roman" w:hAnsi="Times New Roman" w:cs="Times New Roman"/>
          <w:noProof/>
          <w:color w:val="000000"/>
        </w:rPr>
        <w:drawing>
          <wp:anchor distT="0" distB="0" distL="114300" distR="114300" simplePos="0" relativeHeight="251664384" behindDoc="1" locked="0" layoutInCell="1" allowOverlap="1" wp14:anchorId="0C7D8577" wp14:editId="4675E312">
            <wp:simplePos x="0" y="0"/>
            <wp:positionH relativeFrom="column">
              <wp:posOffset>0</wp:posOffset>
            </wp:positionH>
            <wp:positionV relativeFrom="paragraph">
              <wp:posOffset>635</wp:posOffset>
            </wp:positionV>
            <wp:extent cx="1737360" cy="4599432"/>
            <wp:effectExtent l="0" t="0" r="0" b="0"/>
            <wp:wrapTight wrapText="bothSides">
              <wp:wrapPolygon edited="0">
                <wp:start x="0" y="0"/>
                <wp:lineTo x="0" y="21472"/>
                <wp:lineTo x="21316" y="21472"/>
                <wp:lineTo x="2131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20929 REPORT file shows layout of each file's fields DISKFILE Y.PNG"/>
                    <pic:cNvPicPr/>
                  </pic:nvPicPr>
                  <pic:blipFill>
                    <a:blip r:embed="rId8">
                      <a:extLst>
                        <a:ext uri="{28A0092B-C50C-407E-A947-70E740481C1C}">
                          <a14:useLocalDpi xmlns:a14="http://schemas.microsoft.com/office/drawing/2010/main" val="0"/>
                        </a:ext>
                      </a:extLst>
                    </a:blip>
                    <a:stretch>
                      <a:fillRect/>
                    </a:stretch>
                  </pic:blipFill>
                  <pic:spPr>
                    <a:xfrm>
                      <a:off x="0" y="0"/>
                      <a:ext cx="1737360" cy="4599432"/>
                    </a:xfrm>
                    <a:prstGeom prst="rect">
                      <a:avLst/>
                    </a:prstGeom>
                  </pic:spPr>
                </pic:pic>
              </a:graphicData>
            </a:graphic>
          </wp:anchor>
        </w:drawing>
      </w:r>
      <w:r w:rsidR="006F30B5">
        <w:rPr>
          <w:rFonts w:ascii="Times New Roman" w:hAnsi="Times New Roman" w:cs="Times New Roman"/>
        </w:rPr>
        <w:t>Here notice the use of the Text Filter search box with example of “A” here though other non-numeric data values could be found.</w:t>
      </w:r>
    </w:p>
    <w:p w14:paraId="3CB1AF95" w14:textId="77777777" w:rsidR="006F30B5" w:rsidRDefault="006F30B5">
      <w:pPr>
        <w:rPr>
          <w:rFonts w:ascii="Times New Roman" w:hAnsi="Times New Roman" w:cs="Times New Roman"/>
        </w:rPr>
      </w:pPr>
    </w:p>
    <w:p w14:paraId="07A9B9B4" w14:textId="77777777" w:rsidR="006F30B5" w:rsidRDefault="006F30B5">
      <w:pPr>
        <w:rPr>
          <w:rFonts w:ascii="Times New Roman" w:hAnsi="Times New Roman" w:cs="Times New Roman"/>
        </w:rPr>
      </w:pPr>
      <w:r>
        <w:rPr>
          <w:rFonts w:ascii="Times New Roman" w:hAnsi="Times New Roman" w:cs="Times New Roman"/>
        </w:rPr>
        <w:t>An alternate approach to test the street number field would be to create a formula that consisted of “=</w:t>
      </w:r>
      <w:proofErr w:type="gramStart"/>
      <w:r>
        <w:rPr>
          <w:rFonts w:ascii="Times New Roman" w:hAnsi="Times New Roman" w:cs="Times New Roman"/>
        </w:rPr>
        <w:t>VALUE(</w:t>
      </w:r>
      <w:proofErr w:type="spellStart"/>
      <w:proofErr w:type="gramEnd"/>
      <w:r>
        <w:rPr>
          <w:rFonts w:ascii="Times New Roman" w:hAnsi="Times New Roman" w:cs="Times New Roman"/>
        </w:rPr>
        <w:t>columnrowofcelltotest</w:t>
      </w:r>
      <w:proofErr w:type="spellEnd"/>
      <w:r>
        <w:rPr>
          <w:rFonts w:ascii="Times New Roman" w:hAnsi="Times New Roman" w:cs="Times New Roman"/>
        </w:rPr>
        <w:t>)” and copying that down for all rows.  Numeric values will show as a number if the value of the formula, but alpha numeric values will produce an error value.</w:t>
      </w:r>
    </w:p>
    <w:p w14:paraId="1545E850" w14:textId="77777777" w:rsidR="006F30B5" w:rsidRDefault="006F30B5">
      <w:pPr>
        <w:rPr>
          <w:rFonts w:ascii="Times New Roman" w:hAnsi="Times New Roman" w:cs="Times New Roman"/>
        </w:rPr>
      </w:pPr>
    </w:p>
    <w:p w14:paraId="35EE0833" w14:textId="77777777" w:rsidR="006F30B5" w:rsidRDefault="006F30B5">
      <w:pPr>
        <w:rPr>
          <w:rFonts w:ascii="Times New Roman" w:hAnsi="Times New Roman" w:cs="Times New Roman"/>
        </w:rPr>
      </w:pPr>
      <w:r>
        <w:rPr>
          <w:rFonts w:ascii="Times New Roman" w:hAnsi="Times New Roman" w:cs="Times New Roman"/>
        </w:rPr>
        <w:t>There is good value in cleaning up the street number fields for both residence and mailing addresses as this helps their sort in the voter check in lists, adds in correct zip code determination, and is essential for any street that is split in redistricting by odd or even values, or a range.  For example, 16 is even, not odd.  16 is less than 20 and more than ten.  But 16 and an apartment of unit number such as “16B” is neither odd, nor even, nor clearly higher of lower than a number.  This leads to ZIP CODE and redistricting problems, and likely will be a data conversion concern ahead.</w:t>
      </w:r>
    </w:p>
    <w:p w14:paraId="07BD5CC8" w14:textId="77777777" w:rsidR="006F30B5" w:rsidRDefault="006F30B5">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14:paraId="069D0661" w14:textId="77777777" w:rsidR="006F30B5" w:rsidRDefault="006F30B5" w:rsidP="006F30B5">
      <w:pPr>
        <w:pStyle w:val="Heading1"/>
        <w:rPr>
          <w:rFonts w:ascii="Times New Roman" w:hAnsi="Times New Roman" w:cs="Times New Roman"/>
        </w:rPr>
      </w:pPr>
      <w:bookmarkStart w:id="6" w:name="_Toc115405264"/>
      <w:r>
        <w:rPr>
          <w:rFonts w:ascii="Times New Roman" w:hAnsi="Times New Roman" w:cs="Times New Roman"/>
        </w:rPr>
        <w:lastRenderedPageBreak/>
        <w:t>Example of searching for variations in specifying “PO Box”</w:t>
      </w:r>
      <w:bookmarkEnd w:id="6"/>
    </w:p>
    <w:p w14:paraId="510A60AC" w14:textId="77777777" w:rsidR="006F30B5" w:rsidRDefault="006F30B5" w:rsidP="006F30B5"/>
    <w:p w14:paraId="162B917C" w14:textId="77777777" w:rsidR="006F30B5" w:rsidRPr="006F30B5" w:rsidRDefault="006F30B5" w:rsidP="006F30B5">
      <w:r>
        <w:rPr>
          <w:noProof/>
        </w:rPr>
        <w:drawing>
          <wp:anchor distT="0" distB="0" distL="114300" distR="114300" simplePos="0" relativeHeight="251665408" behindDoc="1" locked="0" layoutInCell="1" allowOverlap="1" wp14:anchorId="33951643" wp14:editId="7983D151">
            <wp:simplePos x="0" y="0"/>
            <wp:positionH relativeFrom="column">
              <wp:posOffset>0</wp:posOffset>
            </wp:positionH>
            <wp:positionV relativeFrom="paragraph">
              <wp:posOffset>0</wp:posOffset>
            </wp:positionV>
            <wp:extent cx="2441448" cy="6071616"/>
            <wp:effectExtent l="0" t="0" r="0" b="5715"/>
            <wp:wrapTight wrapText="bothSides">
              <wp:wrapPolygon edited="0">
                <wp:start x="0" y="0"/>
                <wp:lineTo x="0" y="21553"/>
                <wp:lineTo x="21409" y="21553"/>
                <wp:lineTo x="214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20929 REPORT file shows layout of each file's fields DISKFILE W.PNG"/>
                    <pic:cNvPicPr/>
                  </pic:nvPicPr>
                  <pic:blipFill>
                    <a:blip r:embed="rId9">
                      <a:extLst>
                        <a:ext uri="{28A0092B-C50C-407E-A947-70E740481C1C}">
                          <a14:useLocalDpi xmlns:a14="http://schemas.microsoft.com/office/drawing/2010/main" val="0"/>
                        </a:ext>
                      </a:extLst>
                    </a:blip>
                    <a:stretch>
                      <a:fillRect/>
                    </a:stretch>
                  </pic:blipFill>
                  <pic:spPr>
                    <a:xfrm>
                      <a:off x="0" y="0"/>
                      <a:ext cx="2441448" cy="6071616"/>
                    </a:xfrm>
                    <a:prstGeom prst="rect">
                      <a:avLst/>
                    </a:prstGeom>
                  </pic:spPr>
                </pic:pic>
              </a:graphicData>
            </a:graphic>
            <wp14:sizeRelH relativeFrom="margin">
              <wp14:pctWidth>0</wp14:pctWidth>
            </wp14:sizeRelH>
            <wp14:sizeRelV relativeFrom="margin">
              <wp14:pctHeight>0</wp14:pctHeight>
            </wp14:sizeRelV>
          </wp:anchor>
        </w:drawing>
      </w:r>
    </w:p>
    <w:p w14:paraId="20790436" w14:textId="77777777" w:rsidR="006F30B5" w:rsidRDefault="005243DD" w:rsidP="005243DD">
      <w:r>
        <w:t xml:space="preserve">Note here the wide range of ways PO Box was spelled (with spaces, with periods, without, </w:t>
      </w:r>
      <w:proofErr w:type="spellStart"/>
      <w:r>
        <w:t>etc</w:t>
      </w:r>
      <w:proofErr w:type="spellEnd"/>
      <w:r>
        <w:t xml:space="preserve">).  </w:t>
      </w:r>
    </w:p>
    <w:p w14:paraId="5DA34E01" w14:textId="77777777" w:rsidR="005243DD" w:rsidRDefault="005243DD" w:rsidP="005243DD"/>
    <w:p w14:paraId="5CF453A7" w14:textId="77777777" w:rsidR="005243DD" w:rsidRDefault="005243DD" w:rsidP="005243DD">
      <w:r>
        <w:t>ZIP code software responds better to conformance with USPS preference for specifying the “PO BOX” note all capital letters, one space.</w:t>
      </w:r>
    </w:p>
    <w:p w14:paraId="243A1EF6" w14:textId="77777777" w:rsidR="005243DD" w:rsidRDefault="005243DD" w:rsidP="005243DD"/>
    <w:p w14:paraId="64C28F6B" w14:textId="77777777" w:rsidR="005243DD" w:rsidRDefault="005243DD" w:rsidP="005243DD"/>
    <w:p w14:paraId="1704E3B9" w14:textId="77777777" w:rsidR="005243DD" w:rsidRDefault="005243DD" w:rsidP="005243DD"/>
    <w:p w14:paraId="31A1009B" w14:textId="77777777" w:rsidR="005243DD" w:rsidRDefault="005243DD" w:rsidP="005243DD"/>
    <w:p w14:paraId="08A11054" w14:textId="77777777" w:rsidR="005243DD" w:rsidRDefault="005243DD" w:rsidP="005243DD"/>
    <w:p w14:paraId="25FC2E13" w14:textId="77777777" w:rsidR="005243DD" w:rsidRDefault="005243DD" w:rsidP="005243DD"/>
    <w:p w14:paraId="56805449" w14:textId="77777777" w:rsidR="005243DD" w:rsidRDefault="005243DD" w:rsidP="005243DD">
      <w:r>
        <w:t>Here’s an example of varying spellings:</w:t>
      </w:r>
    </w:p>
    <w:p w14:paraId="142E5601" w14:textId="77777777" w:rsidR="005243DD" w:rsidRDefault="005243DD">
      <w:r>
        <w:rPr>
          <w:noProof/>
        </w:rPr>
        <w:drawing>
          <wp:inline distT="0" distB="0" distL="0" distR="0" wp14:anchorId="51020D7B" wp14:editId="56CC07AA">
            <wp:extent cx="1444752" cy="3803904"/>
            <wp:effectExtent l="0" t="0" r="317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20929 REPORT file shows layout of each file's fields DISKFILE X.PNG"/>
                    <pic:cNvPicPr/>
                  </pic:nvPicPr>
                  <pic:blipFill>
                    <a:blip r:embed="rId10">
                      <a:extLst>
                        <a:ext uri="{28A0092B-C50C-407E-A947-70E740481C1C}">
                          <a14:useLocalDpi xmlns:a14="http://schemas.microsoft.com/office/drawing/2010/main" val="0"/>
                        </a:ext>
                      </a:extLst>
                    </a:blip>
                    <a:stretch>
                      <a:fillRect/>
                    </a:stretch>
                  </pic:blipFill>
                  <pic:spPr>
                    <a:xfrm>
                      <a:off x="0" y="0"/>
                      <a:ext cx="1444752" cy="3803904"/>
                    </a:xfrm>
                    <a:prstGeom prst="rect">
                      <a:avLst/>
                    </a:prstGeom>
                  </pic:spPr>
                </pic:pic>
              </a:graphicData>
            </a:graphic>
          </wp:inline>
        </w:drawing>
      </w:r>
      <w:r>
        <w:br w:type="page"/>
      </w:r>
    </w:p>
    <w:p w14:paraId="50A623E7" w14:textId="77777777" w:rsidR="005243DD" w:rsidRDefault="005243DD" w:rsidP="005243DD">
      <w:pPr>
        <w:pStyle w:val="Heading1"/>
        <w:rPr>
          <w:rFonts w:ascii="Times New Roman" w:hAnsi="Times New Roman" w:cs="Times New Roman"/>
        </w:rPr>
      </w:pPr>
      <w:bookmarkStart w:id="7" w:name="_Toc115405265"/>
      <w:r>
        <w:rPr>
          <w:rFonts w:ascii="Times New Roman" w:hAnsi="Times New Roman" w:cs="Times New Roman"/>
        </w:rPr>
        <w:lastRenderedPageBreak/>
        <w:t>Example of searching for variations in spelling of the (postal) town name within the residence address fields</w:t>
      </w:r>
      <w:bookmarkEnd w:id="7"/>
    </w:p>
    <w:p w14:paraId="10BC2FF6" w14:textId="77777777" w:rsidR="005243DD" w:rsidRPr="005243DD" w:rsidRDefault="005243DD" w:rsidP="005243DD">
      <w:r>
        <w:rPr>
          <w:noProof/>
        </w:rPr>
        <w:drawing>
          <wp:anchor distT="0" distB="0" distL="114300" distR="114300" simplePos="0" relativeHeight="251666432" behindDoc="1" locked="0" layoutInCell="1" allowOverlap="1" wp14:anchorId="6C4EF8BF" wp14:editId="2CA9981F">
            <wp:simplePos x="0" y="0"/>
            <wp:positionH relativeFrom="column">
              <wp:posOffset>0</wp:posOffset>
            </wp:positionH>
            <wp:positionV relativeFrom="paragraph">
              <wp:posOffset>635</wp:posOffset>
            </wp:positionV>
            <wp:extent cx="2606040" cy="4306824"/>
            <wp:effectExtent l="0" t="0" r="3810" b="0"/>
            <wp:wrapTight wrapText="bothSides">
              <wp:wrapPolygon edited="0">
                <wp:start x="0" y="0"/>
                <wp:lineTo x="0" y="21498"/>
                <wp:lineTo x="21474" y="21498"/>
                <wp:lineTo x="214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20929 REPORT file shows layout of each file's fields DISKFILE AA.PNG"/>
                    <pic:cNvPicPr/>
                  </pic:nvPicPr>
                  <pic:blipFill>
                    <a:blip r:embed="rId11">
                      <a:extLst>
                        <a:ext uri="{28A0092B-C50C-407E-A947-70E740481C1C}">
                          <a14:useLocalDpi xmlns:a14="http://schemas.microsoft.com/office/drawing/2010/main" val="0"/>
                        </a:ext>
                      </a:extLst>
                    </a:blip>
                    <a:stretch>
                      <a:fillRect/>
                    </a:stretch>
                  </pic:blipFill>
                  <pic:spPr>
                    <a:xfrm>
                      <a:off x="0" y="0"/>
                      <a:ext cx="2606040" cy="4306824"/>
                    </a:xfrm>
                    <a:prstGeom prst="rect">
                      <a:avLst/>
                    </a:prstGeom>
                  </pic:spPr>
                </pic:pic>
              </a:graphicData>
            </a:graphic>
          </wp:anchor>
        </w:drawing>
      </w:r>
    </w:p>
    <w:p w14:paraId="1E889815" w14:textId="77777777" w:rsidR="005243DD" w:rsidRDefault="005243DD" w:rsidP="005243DD"/>
    <w:p w14:paraId="793F1B71" w14:textId="77777777" w:rsidR="005243DD" w:rsidRDefault="005243DD" w:rsidP="005243DD">
      <w:r>
        <w:t>These variations can cause ZIP CODE software to become confused, and are a common cause of troubles for candidates using our data.</w:t>
      </w:r>
    </w:p>
    <w:p w14:paraId="050CB8A3" w14:textId="77777777" w:rsidR="005243DD" w:rsidRDefault="005243DD" w:rsidP="005243DD">
      <w:r>
        <w:t>Here’s a subset:</w:t>
      </w:r>
    </w:p>
    <w:p w14:paraId="5413FEFC" w14:textId="77777777" w:rsidR="005243DD" w:rsidRDefault="005243DD" w:rsidP="005243DD">
      <w:r>
        <w:rPr>
          <w:noProof/>
        </w:rPr>
        <w:drawing>
          <wp:inline distT="0" distB="0" distL="0" distR="0" wp14:anchorId="013DA3EC" wp14:editId="34C6533A">
            <wp:extent cx="1508760" cy="277977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20929 REPORT file shows layout of each file's fields DISKFILE AC.PNG"/>
                    <pic:cNvPicPr/>
                  </pic:nvPicPr>
                  <pic:blipFill>
                    <a:blip r:embed="rId12">
                      <a:extLst>
                        <a:ext uri="{28A0092B-C50C-407E-A947-70E740481C1C}">
                          <a14:useLocalDpi xmlns:a14="http://schemas.microsoft.com/office/drawing/2010/main" val="0"/>
                        </a:ext>
                      </a:extLst>
                    </a:blip>
                    <a:stretch>
                      <a:fillRect/>
                    </a:stretch>
                  </pic:blipFill>
                  <pic:spPr>
                    <a:xfrm>
                      <a:off x="0" y="0"/>
                      <a:ext cx="1508760" cy="2779776"/>
                    </a:xfrm>
                    <a:prstGeom prst="rect">
                      <a:avLst/>
                    </a:prstGeom>
                  </pic:spPr>
                </pic:pic>
              </a:graphicData>
            </a:graphic>
          </wp:inline>
        </w:drawing>
      </w:r>
      <w:r>
        <w:t xml:space="preserve"> and another town:</w:t>
      </w:r>
    </w:p>
    <w:p w14:paraId="1E29E51D" w14:textId="77777777" w:rsidR="005243DD" w:rsidRDefault="005243DD" w:rsidP="005243DD">
      <w:r>
        <w:rPr>
          <w:noProof/>
        </w:rPr>
        <w:drawing>
          <wp:inline distT="0" distB="0" distL="0" distR="0" wp14:anchorId="37739E48" wp14:editId="698BF6B3">
            <wp:extent cx="1792224" cy="3236976"/>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20929 REPORT file shows layout of each file's fields DISKFILE AD.PNG"/>
                    <pic:cNvPicPr/>
                  </pic:nvPicPr>
                  <pic:blipFill>
                    <a:blip r:embed="rId13">
                      <a:extLst>
                        <a:ext uri="{28A0092B-C50C-407E-A947-70E740481C1C}">
                          <a14:useLocalDpi xmlns:a14="http://schemas.microsoft.com/office/drawing/2010/main" val="0"/>
                        </a:ext>
                      </a:extLst>
                    </a:blip>
                    <a:stretch>
                      <a:fillRect/>
                    </a:stretch>
                  </pic:blipFill>
                  <pic:spPr>
                    <a:xfrm>
                      <a:off x="0" y="0"/>
                      <a:ext cx="1792224" cy="3236976"/>
                    </a:xfrm>
                    <a:prstGeom prst="rect">
                      <a:avLst/>
                    </a:prstGeom>
                  </pic:spPr>
                </pic:pic>
              </a:graphicData>
            </a:graphic>
          </wp:inline>
        </w:drawing>
      </w:r>
    </w:p>
    <w:p w14:paraId="48473BA9" w14:textId="77777777" w:rsidR="000D3625" w:rsidRPr="00F27133" w:rsidRDefault="00F27133" w:rsidP="00540C24">
      <w:pPr>
        <w:pStyle w:val="Heading1"/>
      </w:pPr>
      <w:r w:rsidRPr="00F27133">
        <w:br w:type="page"/>
      </w:r>
      <w:bookmarkStart w:id="8" w:name="_Toc115405266"/>
      <w:r w:rsidR="000D3625" w:rsidRPr="00F27133">
        <w:lastRenderedPageBreak/>
        <w:t>Appendix A - How to create the collection of files called a DISKFILE and extract the set of compressed files within</w:t>
      </w:r>
      <w:bookmarkEnd w:id="8"/>
      <w:r w:rsidR="000D3625" w:rsidRPr="00F27133">
        <w:t xml:space="preserve"> </w:t>
      </w:r>
    </w:p>
    <w:p w14:paraId="6FC8B016" w14:textId="77777777" w:rsidR="000D3625" w:rsidRPr="00F27133" w:rsidRDefault="000D3625" w:rsidP="000D3625">
      <w:pPr>
        <w:rPr>
          <w:rFonts w:ascii="Times New Roman" w:hAnsi="Times New Roman" w:cs="Times New Roman"/>
        </w:rPr>
      </w:pPr>
    </w:p>
    <w:p w14:paraId="01183934" w14:textId="77777777" w:rsidR="00F27133" w:rsidRDefault="00F27133" w:rsidP="00F941E6">
      <w:pPr>
        <w:pStyle w:val="ydp153f896ayiv2639779996ydpe3d6d225msonormal"/>
        <w:shd w:val="clear" w:color="auto" w:fill="FFFFFF"/>
        <w:tabs>
          <w:tab w:val="left" w:pos="720"/>
        </w:tabs>
        <w:spacing w:after="0" w:afterAutospacing="0"/>
        <w:rPr>
          <w:color w:val="000000"/>
        </w:rPr>
      </w:pPr>
      <w:r w:rsidRPr="00F27133">
        <w:rPr>
          <w:color w:val="000000"/>
        </w:rPr>
        <w:t>Use the menu in the </w:t>
      </w:r>
      <w:r w:rsidRPr="00F27133">
        <w:rPr>
          <w:b/>
          <w:bCs/>
          <w:color w:val="000000"/>
        </w:rPr>
        <w:t>lower left corner</w:t>
      </w:r>
      <w:r w:rsidRPr="00F27133">
        <w:rPr>
          <w:color w:val="000000"/>
        </w:rPr>
        <w:t xml:space="preserve"> of the CVRS system </w:t>
      </w:r>
    </w:p>
    <w:p w14:paraId="19572116" w14:textId="77777777" w:rsidR="00F27133" w:rsidRDefault="00F941E6" w:rsidP="00F941E6">
      <w:pPr>
        <w:pStyle w:val="ydp153f896ayiv2639779996ydpe3d6d225msonormal"/>
        <w:shd w:val="clear" w:color="auto" w:fill="FFFFFF"/>
        <w:tabs>
          <w:tab w:val="left" w:pos="720"/>
        </w:tabs>
        <w:spacing w:after="0" w:afterAutospacing="0"/>
        <w:rPr>
          <w:b/>
          <w:bCs/>
          <w:color w:val="000000"/>
        </w:rPr>
      </w:pPr>
      <w:r>
        <w:rPr>
          <w:noProof/>
          <w:color w:val="000000"/>
        </w:rPr>
        <w:drawing>
          <wp:inline distT="0" distB="0" distL="0" distR="0" wp14:anchorId="39841E93" wp14:editId="1C95B64F">
            <wp:extent cx="1810512" cy="32735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29 DISKFILE at CVRS Maintenance Menu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0512" cy="3273552"/>
                    </a:xfrm>
                    <a:prstGeom prst="rect">
                      <a:avLst/>
                    </a:prstGeom>
                  </pic:spPr>
                </pic:pic>
              </a:graphicData>
            </a:graphic>
          </wp:inline>
        </w:drawing>
      </w:r>
      <w:r w:rsidR="00F27133" w:rsidRPr="00F27133">
        <w:rPr>
          <w:color w:val="000000"/>
        </w:rPr>
        <w:t>click on </w:t>
      </w:r>
      <w:r w:rsidR="00F27133" w:rsidRPr="00F27133">
        <w:rPr>
          <w:b/>
          <w:bCs/>
          <w:color w:val="000000"/>
        </w:rPr>
        <w:t>"maintenance"</w:t>
      </w:r>
    </w:p>
    <w:p w14:paraId="3E9D0E61" w14:textId="77777777" w:rsidR="00F27133" w:rsidRPr="00F27133" w:rsidRDefault="00F941E6" w:rsidP="00F27133">
      <w:pPr>
        <w:pStyle w:val="ydp153f896ayiv2639779996ydpe3d6d225msonormal"/>
        <w:shd w:val="clear" w:color="auto" w:fill="FFFFFF"/>
        <w:ind w:left="870"/>
        <w:rPr>
          <w:color w:val="000000"/>
        </w:rPr>
      </w:pPr>
      <w:r>
        <w:rPr>
          <w:noProof/>
          <w:color w:val="000000"/>
        </w:rPr>
        <w:drawing>
          <wp:inline distT="0" distB="0" distL="0" distR="0" wp14:anchorId="367FC46D" wp14:editId="5E9F4743">
            <wp:extent cx="1609344" cy="2880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929 DISKFILE at CVRS Maintenance Menu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344" cy="2880360"/>
                    </a:xfrm>
                    <a:prstGeom prst="rect">
                      <a:avLst/>
                    </a:prstGeom>
                  </pic:spPr>
                </pic:pic>
              </a:graphicData>
            </a:graphic>
          </wp:inline>
        </w:drawing>
      </w:r>
      <w:r w:rsidR="00F27133" w:rsidRPr="00F27133">
        <w:rPr>
          <w:color w:val="000000"/>
        </w:rPr>
        <w:t>·    </w:t>
      </w:r>
      <w:proofErr w:type="gramStart"/>
      <w:r w:rsidR="00F27133" w:rsidRPr="00F27133">
        <w:rPr>
          <w:color w:val="000000"/>
        </w:rPr>
        <w:t>then</w:t>
      </w:r>
      <w:proofErr w:type="gramEnd"/>
      <w:r w:rsidR="00F27133" w:rsidRPr="00F27133">
        <w:rPr>
          <w:color w:val="000000"/>
        </w:rPr>
        <w:t xml:space="preserve"> click on</w:t>
      </w:r>
      <w:r w:rsidR="00F27133" w:rsidRPr="00F27133">
        <w:rPr>
          <w:b/>
          <w:bCs/>
          <w:color w:val="000000"/>
        </w:rPr>
        <w:t> DISK FILE</w:t>
      </w:r>
    </w:p>
    <w:p w14:paraId="2A3D65DC" w14:textId="77777777" w:rsidR="00F941E6" w:rsidRDefault="00F941E6">
      <w:pPr>
        <w:rPr>
          <w:rFonts w:ascii="Times New Roman" w:eastAsia="Times New Roman" w:hAnsi="Times New Roman" w:cs="Times New Roman"/>
          <w:color w:val="000000"/>
          <w:sz w:val="24"/>
          <w:szCs w:val="24"/>
        </w:rPr>
      </w:pPr>
      <w:r>
        <w:rPr>
          <w:color w:val="000000"/>
        </w:rPr>
        <w:br w:type="page"/>
      </w:r>
    </w:p>
    <w:p w14:paraId="10797726" w14:textId="77777777" w:rsidR="00F941E6" w:rsidRDefault="00F941E6" w:rsidP="00F27133">
      <w:pPr>
        <w:pStyle w:val="ydp153f896ayiv2639779996ydpe3d6d225msonormal"/>
        <w:shd w:val="clear" w:color="auto" w:fill="FFFFFF"/>
        <w:ind w:left="870"/>
        <w:rPr>
          <w:color w:val="000000"/>
        </w:rPr>
      </w:pPr>
      <w:r>
        <w:rPr>
          <w:color w:val="000000"/>
        </w:rPr>
        <w:lastRenderedPageBreak/>
        <w:t>Should bring up the “criteria page” for making a DISKFILE:</w:t>
      </w:r>
    </w:p>
    <w:p w14:paraId="1EDCB88F" w14:textId="77777777" w:rsidR="00F941E6" w:rsidRDefault="00F941E6" w:rsidP="00F27133">
      <w:pPr>
        <w:pStyle w:val="ydp153f896ayiv2639779996ydpe3d6d225msonormal"/>
        <w:shd w:val="clear" w:color="auto" w:fill="FFFFFF"/>
        <w:ind w:left="870"/>
        <w:rPr>
          <w:color w:val="000000"/>
        </w:rPr>
      </w:pPr>
      <w:r>
        <w:rPr>
          <w:noProof/>
          <w:color w:val="000000"/>
        </w:rPr>
        <w:drawing>
          <wp:inline distT="0" distB="0" distL="0" distR="0" wp14:anchorId="1F7DC1FD" wp14:editId="3687C8EC">
            <wp:extent cx="5340096"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929 DISKFILE at CVRS Maintenance Menu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0096" cy="2377440"/>
                    </a:xfrm>
                    <a:prstGeom prst="rect">
                      <a:avLst/>
                    </a:prstGeom>
                  </pic:spPr>
                </pic:pic>
              </a:graphicData>
            </a:graphic>
          </wp:inline>
        </w:drawing>
      </w:r>
    </w:p>
    <w:p w14:paraId="14A111EE" w14:textId="77777777" w:rsidR="00F941E6" w:rsidRDefault="00F941E6" w:rsidP="00F27133">
      <w:pPr>
        <w:pStyle w:val="ydp153f896ayiv2639779996ydpe3d6d225msonormal"/>
        <w:shd w:val="clear" w:color="auto" w:fill="FFFFFF"/>
        <w:ind w:left="870"/>
        <w:rPr>
          <w:color w:val="000000"/>
        </w:rPr>
      </w:pPr>
    </w:p>
    <w:p w14:paraId="023991FC" w14:textId="77777777" w:rsidR="00F27133" w:rsidRDefault="00F941E6" w:rsidP="00F27133">
      <w:pPr>
        <w:pStyle w:val="ydp153f896ayiv2639779996ydpe3d6d225msonormal"/>
        <w:shd w:val="clear" w:color="auto" w:fill="FFFFFF"/>
        <w:ind w:left="870"/>
        <w:rPr>
          <w:color w:val="000000"/>
        </w:rPr>
      </w:pPr>
      <w:r>
        <w:rPr>
          <w:color w:val="000000"/>
        </w:rPr>
        <w:t>B</w:t>
      </w:r>
      <w:r w:rsidRPr="00F27133">
        <w:rPr>
          <w:color w:val="000000"/>
        </w:rPr>
        <w:t xml:space="preserve">e as </w:t>
      </w:r>
      <w:proofErr w:type="spellStart"/>
      <w:r w:rsidRPr="00F27133">
        <w:rPr>
          <w:color w:val="000000"/>
        </w:rPr>
        <w:t>all inclusive</w:t>
      </w:r>
      <w:proofErr w:type="spellEnd"/>
      <w:r w:rsidRPr="00F27133">
        <w:rPr>
          <w:color w:val="000000"/>
        </w:rPr>
        <w:t xml:space="preserve"> as possible</w:t>
      </w:r>
      <w:r>
        <w:rPr>
          <w:color w:val="000000"/>
        </w:rPr>
        <w:t>.  I</w:t>
      </w:r>
      <w:r w:rsidR="00F27133" w:rsidRPr="00F27133">
        <w:rPr>
          <w:color w:val="000000"/>
        </w:rPr>
        <w:t>nclude all districts, all parties, all statuses, include election</w:t>
      </w:r>
      <w:r>
        <w:rPr>
          <w:color w:val="000000"/>
        </w:rPr>
        <w:t xml:space="preserve"> history, phones, birth dates.  </w:t>
      </w:r>
      <w:r w:rsidR="00F27133" w:rsidRPr="00F27133">
        <w:rPr>
          <w:color w:val="000000"/>
        </w:rPr>
        <w:t>Often takes more than one try because the selection approach with high lighting and "x's" mixed is a bit confusing, and no one gets enough practice.</w:t>
      </w:r>
      <w:r>
        <w:rPr>
          <w:color w:val="000000"/>
        </w:rPr>
        <w:t xml:space="preserve">  Often highlighting options excludes others so select only as much as needed to get the “full town, all voters all statuses”.</w:t>
      </w:r>
    </w:p>
    <w:p w14:paraId="75A21EB3" w14:textId="77777777" w:rsidR="00F27133" w:rsidRPr="00F27133" w:rsidRDefault="00F941E6" w:rsidP="00F27133">
      <w:pPr>
        <w:pStyle w:val="ydp153f896ayiv2639779996ydpe3d6d225msonormal"/>
        <w:shd w:val="clear" w:color="auto" w:fill="FFFFFF"/>
        <w:ind w:left="870"/>
        <w:rPr>
          <w:color w:val="000000"/>
        </w:rPr>
      </w:pPr>
      <w:r>
        <w:rPr>
          <w:b/>
          <w:bCs/>
          <w:color w:val="000000"/>
        </w:rPr>
        <w:t>S</w:t>
      </w:r>
      <w:r w:rsidR="00F27133" w:rsidRPr="00F27133">
        <w:rPr>
          <w:b/>
          <w:bCs/>
          <w:color w:val="000000"/>
        </w:rPr>
        <w:t>ubmit the request</w:t>
      </w:r>
    </w:p>
    <w:p w14:paraId="6780B509" w14:textId="77777777" w:rsidR="00F27133" w:rsidRDefault="00F941E6" w:rsidP="00F27133">
      <w:pPr>
        <w:pStyle w:val="ydp153f896ayiv2639779996ydpe3d6d225msonormal"/>
        <w:shd w:val="clear" w:color="auto" w:fill="FFFFFF"/>
        <w:ind w:left="870"/>
        <w:rPr>
          <w:color w:val="000000"/>
        </w:rPr>
      </w:pPr>
      <w:r>
        <w:rPr>
          <w:color w:val="000000"/>
        </w:rPr>
        <w:t xml:space="preserve">In your report queue </w:t>
      </w:r>
      <w:r w:rsidR="00F27133" w:rsidRPr="00F27133">
        <w:rPr>
          <w:color w:val="000000"/>
        </w:rPr>
        <w:t>you get back a few minutes later </w:t>
      </w:r>
      <w:r w:rsidR="00F27133" w:rsidRPr="00F27133">
        <w:rPr>
          <w:b/>
          <w:bCs/>
          <w:color w:val="000000"/>
        </w:rPr>
        <w:t xml:space="preserve">a single "ZIP file" </w:t>
      </w:r>
      <w:r>
        <w:rPr>
          <w:b/>
          <w:bCs/>
          <w:color w:val="000000"/>
        </w:rPr>
        <w:t xml:space="preserve">that contains several text files.  </w:t>
      </w:r>
      <w:r w:rsidRPr="00F941E6">
        <w:rPr>
          <w:bCs/>
          <w:color w:val="000000"/>
        </w:rPr>
        <w:t>The</w:t>
      </w:r>
      <w:r>
        <w:rPr>
          <w:b/>
          <w:bCs/>
          <w:color w:val="000000"/>
        </w:rPr>
        <w:t xml:space="preserve"> “VOTER”</w:t>
      </w:r>
      <w:r w:rsidR="00F27133" w:rsidRPr="00F27133">
        <w:rPr>
          <w:color w:val="000000"/>
        </w:rPr>
        <w:t xml:space="preserve"> should be large – about as many lines as all voters when opened in Notepad or EXCEL for your town</w:t>
      </w:r>
      <w:r w:rsidR="00C5783F">
        <w:rPr>
          <w:color w:val="000000"/>
        </w:rPr>
        <w:t>.</w:t>
      </w:r>
    </w:p>
    <w:p w14:paraId="4FADFC5A" w14:textId="77777777" w:rsidR="00C5783F" w:rsidRDefault="00C5783F" w:rsidP="00F27133">
      <w:pPr>
        <w:pStyle w:val="ydp153f896ayiv2639779996ydpe3d6d225msonormal"/>
        <w:shd w:val="clear" w:color="auto" w:fill="FFFFFF"/>
        <w:ind w:left="870"/>
        <w:rPr>
          <w:color w:val="000000"/>
        </w:rPr>
      </w:pPr>
    </w:p>
    <w:p w14:paraId="60B6D99E" w14:textId="77777777" w:rsidR="00C5783F" w:rsidRDefault="00C5783F" w:rsidP="00F27133">
      <w:pPr>
        <w:pStyle w:val="ydp153f896ayiv2639779996ydpe3d6d225msonormal"/>
        <w:shd w:val="clear" w:color="auto" w:fill="FFFFFF"/>
        <w:ind w:left="870"/>
        <w:rPr>
          <w:color w:val="000000"/>
        </w:rPr>
      </w:pPr>
      <w:r>
        <w:rPr>
          <w:color w:val="000000"/>
        </w:rPr>
        <w:t xml:space="preserve">Store the DISKFILE is a directory/folder for the current effort by town and date.  Then, from within Windows Explorer, right click on the “zipped” files and “Extract all”.  Often the default suggested location is adequate.  </w:t>
      </w:r>
    </w:p>
    <w:p w14:paraId="61C762D4" w14:textId="77777777" w:rsidR="00C5783F" w:rsidRDefault="00C5783F" w:rsidP="00F27133">
      <w:pPr>
        <w:pStyle w:val="ydp153f896ayiv2639779996ydpe3d6d225msonormal"/>
        <w:shd w:val="clear" w:color="auto" w:fill="FFFFFF"/>
        <w:ind w:left="870"/>
        <w:rPr>
          <w:color w:val="000000"/>
        </w:rPr>
      </w:pPr>
      <w:r>
        <w:rPr>
          <w:color w:val="000000"/>
        </w:rPr>
        <w:t>Within the extracted uncompressed files you will see many “relational database” files.  All the criteria you selected, and the files extracted are described in REPORT.HTML which opens in your browser. And lays out all the files, their fields, and the criteria used for this DISKFILE.</w:t>
      </w:r>
    </w:p>
    <w:p w14:paraId="39275674" w14:textId="77777777" w:rsidR="00C5783F" w:rsidRDefault="00C5783F" w:rsidP="00F27133">
      <w:pPr>
        <w:pStyle w:val="ydp153f896ayiv2639779996ydpe3d6d225msonormal"/>
        <w:shd w:val="clear" w:color="auto" w:fill="FFFFFF"/>
        <w:ind w:left="870"/>
        <w:rPr>
          <w:color w:val="000000"/>
        </w:rPr>
      </w:pPr>
      <w:r>
        <w:rPr>
          <w:color w:val="000000"/>
        </w:rPr>
        <w:t>You can grab the names of the fields for any file within DISKFILE from this REPORT.HTML.  Until the data changes shape, you can reuse such a list of field names – or make a new one as described in another Appendix.</w:t>
      </w:r>
    </w:p>
    <w:p w14:paraId="352C6826" w14:textId="77777777" w:rsidR="00663D8B" w:rsidRDefault="00663D8B" w:rsidP="00F27133">
      <w:pPr>
        <w:pStyle w:val="ydp153f896ayiv2639779996ydpe3d6d225msonormal"/>
        <w:shd w:val="clear" w:color="auto" w:fill="FFFFFF"/>
        <w:ind w:left="870"/>
        <w:rPr>
          <w:color w:val="000000"/>
        </w:rPr>
      </w:pPr>
      <w:r>
        <w:rPr>
          <w:noProof/>
          <w:color w:val="000000"/>
        </w:rPr>
        <w:lastRenderedPageBreak/>
        <w:drawing>
          <wp:inline distT="0" distB="0" distL="0" distR="0" wp14:anchorId="1233E08D" wp14:editId="6B3A3A64">
            <wp:extent cx="6249272" cy="3791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929 files within extracted unzipped DISKFILE A.PNG"/>
                    <pic:cNvPicPr/>
                  </pic:nvPicPr>
                  <pic:blipFill>
                    <a:blip r:embed="rId17">
                      <a:extLst>
                        <a:ext uri="{28A0092B-C50C-407E-A947-70E740481C1C}">
                          <a14:useLocalDpi xmlns:a14="http://schemas.microsoft.com/office/drawing/2010/main" val="0"/>
                        </a:ext>
                      </a:extLst>
                    </a:blip>
                    <a:stretch>
                      <a:fillRect/>
                    </a:stretch>
                  </pic:blipFill>
                  <pic:spPr>
                    <a:xfrm>
                      <a:off x="0" y="0"/>
                      <a:ext cx="6249272" cy="3791479"/>
                    </a:xfrm>
                    <a:prstGeom prst="rect">
                      <a:avLst/>
                    </a:prstGeom>
                  </pic:spPr>
                </pic:pic>
              </a:graphicData>
            </a:graphic>
          </wp:inline>
        </w:drawing>
      </w:r>
    </w:p>
    <w:p w14:paraId="03A442A4" w14:textId="77777777" w:rsidR="00663D8B" w:rsidRDefault="00663D8B" w:rsidP="00F27133">
      <w:pPr>
        <w:pStyle w:val="ydp153f896ayiv2639779996ydpe3d6d225msonormal"/>
        <w:shd w:val="clear" w:color="auto" w:fill="FFFFFF"/>
        <w:ind w:left="870"/>
        <w:rPr>
          <w:color w:val="000000"/>
        </w:rPr>
      </w:pPr>
    </w:p>
    <w:p w14:paraId="4F9D2FF8" w14:textId="77777777" w:rsidR="00663D8B" w:rsidRDefault="00663D8B" w:rsidP="00F27133">
      <w:pPr>
        <w:pStyle w:val="ydp153f896ayiv2639779996ydpe3d6d225msonormal"/>
        <w:shd w:val="clear" w:color="auto" w:fill="FFFFFF"/>
        <w:ind w:left="870"/>
        <w:rPr>
          <w:color w:val="000000"/>
        </w:rPr>
      </w:pPr>
    </w:p>
    <w:p w14:paraId="5C46253E" w14:textId="77777777" w:rsidR="00663D8B" w:rsidRDefault="00663D8B">
      <w:pPr>
        <w:rPr>
          <w:rFonts w:ascii="Times New Roman" w:eastAsia="Times New Roman" w:hAnsi="Times New Roman" w:cs="Times New Roman"/>
          <w:color w:val="000000"/>
          <w:sz w:val="24"/>
          <w:szCs w:val="24"/>
        </w:rPr>
      </w:pPr>
      <w:r>
        <w:rPr>
          <w:color w:val="000000"/>
        </w:rPr>
        <w:br w:type="page"/>
      </w:r>
    </w:p>
    <w:p w14:paraId="0A0FA7CC" w14:textId="77777777" w:rsidR="00663D8B" w:rsidRDefault="00663D8B" w:rsidP="00E93C9B">
      <w:pPr>
        <w:pStyle w:val="Heading2"/>
      </w:pPr>
      <w:bookmarkStart w:id="9" w:name="_Toc115405267"/>
      <w:r>
        <w:lastRenderedPageBreak/>
        <w:t>Importing the VOTER “text” data file into EXCEL</w:t>
      </w:r>
      <w:bookmarkEnd w:id="9"/>
    </w:p>
    <w:p w14:paraId="15A502A5" w14:textId="77777777" w:rsidR="00663D8B" w:rsidRDefault="00663D8B" w:rsidP="00624511">
      <w:r>
        <w:t>From within EXCEL, go to the FILE tab, then “OPEN”, navigate to your files within the DISKFILE and select the VOTER file:</w:t>
      </w:r>
    </w:p>
    <w:p w14:paraId="76633CFE" w14:textId="77777777" w:rsidR="00663D8B" w:rsidRDefault="00663D8B" w:rsidP="00624511">
      <w:r>
        <w:rPr>
          <w:noProof/>
        </w:rPr>
        <w:drawing>
          <wp:inline distT="0" distB="0" distL="0" distR="0" wp14:anchorId="33DEFEDF" wp14:editId="0CE48443">
            <wp:extent cx="3822192" cy="2852928"/>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929 VOTER txt file import to EXCEL 2.PNG"/>
                    <pic:cNvPicPr/>
                  </pic:nvPicPr>
                  <pic:blipFill>
                    <a:blip r:embed="rId18">
                      <a:extLst>
                        <a:ext uri="{28A0092B-C50C-407E-A947-70E740481C1C}">
                          <a14:useLocalDpi xmlns:a14="http://schemas.microsoft.com/office/drawing/2010/main" val="0"/>
                        </a:ext>
                      </a:extLst>
                    </a:blip>
                    <a:stretch>
                      <a:fillRect/>
                    </a:stretch>
                  </pic:blipFill>
                  <pic:spPr>
                    <a:xfrm>
                      <a:off x="0" y="0"/>
                      <a:ext cx="3822192" cy="2852928"/>
                    </a:xfrm>
                    <a:prstGeom prst="rect">
                      <a:avLst/>
                    </a:prstGeom>
                  </pic:spPr>
                </pic:pic>
              </a:graphicData>
            </a:graphic>
          </wp:inline>
        </w:drawing>
      </w:r>
    </w:p>
    <w:p w14:paraId="5827E04C" w14:textId="77777777" w:rsidR="00663D8B" w:rsidRDefault="00663D8B" w:rsidP="00624511">
      <w:r>
        <w:t>The DISKFILE is arranged as a comma separated values (CSV) file, delimited by commas, so select radio button “Delimited” then “Next”.</w:t>
      </w:r>
    </w:p>
    <w:p w14:paraId="0CD49F8D" w14:textId="77777777" w:rsidR="00663D8B" w:rsidRDefault="00663D8B" w:rsidP="00624511">
      <w:r>
        <w:rPr>
          <w:noProof/>
        </w:rPr>
        <w:drawing>
          <wp:inline distT="0" distB="0" distL="0" distR="0" wp14:anchorId="35B2AA40" wp14:editId="223A1DA9">
            <wp:extent cx="4343400" cy="32278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929 VOTER txt file import to EXCEL 3.PNG"/>
                    <pic:cNvPicPr/>
                  </pic:nvPicPr>
                  <pic:blipFill>
                    <a:blip r:embed="rId19">
                      <a:extLst>
                        <a:ext uri="{28A0092B-C50C-407E-A947-70E740481C1C}">
                          <a14:useLocalDpi xmlns:a14="http://schemas.microsoft.com/office/drawing/2010/main" val="0"/>
                        </a:ext>
                      </a:extLst>
                    </a:blip>
                    <a:stretch>
                      <a:fillRect/>
                    </a:stretch>
                  </pic:blipFill>
                  <pic:spPr>
                    <a:xfrm>
                      <a:off x="0" y="0"/>
                      <a:ext cx="4343400" cy="3227832"/>
                    </a:xfrm>
                    <a:prstGeom prst="rect">
                      <a:avLst/>
                    </a:prstGeom>
                  </pic:spPr>
                </pic:pic>
              </a:graphicData>
            </a:graphic>
          </wp:inline>
        </w:drawing>
      </w:r>
      <w:r>
        <w:t xml:space="preserve"> </w:t>
      </w:r>
    </w:p>
    <w:p w14:paraId="53F992D4" w14:textId="77777777" w:rsidR="00624511" w:rsidRDefault="00663D8B" w:rsidP="00624511">
      <w:pPr>
        <w:rPr>
          <w:rFonts w:ascii="Times New Roman" w:eastAsia="Times New Roman" w:hAnsi="Times New Roman" w:cs="Times New Roman"/>
          <w:sz w:val="24"/>
          <w:szCs w:val="24"/>
        </w:rPr>
      </w:pPr>
      <w:r>
        <w:t>Then click in the “Comma”</w:t>
      </w:r>
      <w:r w:rsidR="00624511">
        <w:t xml:space="preserve"> option box, </w:t>
      </w:r>
      <w:r w:rsidR="00624511">
        <w:br w:type="page"/>
      </w:r>
    </w:p>
    <w:p w14:paraId="2882A81B" w14:textId="77777777" w:rsidR="00663D8B" w:rsidRDefault="00624511" w:rsidP="00624511">
      <w:r>
        <w:lastRenderedPageBreak/>
        <w:t>Should look like this:</w:t>
      </w:r>
    </w:p>
    <w:p w14:paraId="3777EC86" w14:textId="77777777" w:rsidR="00624511" w:rsidRDefault="00624511" w:rsidP="00624511">
      <w:r>
        <w:rPr>
          <w:noProof/>
        </w:rPr>
        <w:drawing>
          <wp:inline distT="0" distB="0" distL="0" distR="0" wp14:anchorId="2A90B004" wp14:editId="0BBD5835">
            <wp:extent cx="3840480" cy="284378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929 VOTER txt file import to EXCEL 4.PNG"/>
                    <pic:cNvPicPr/>
                  </pic:nvPicPr>
                  <pic:blipFill>
                    <a:blip r:embed="rId20">
                      <a:extLst>
                        <a:ext uri="{28A0092B-C50C-407E-A947-70E740481C1C}">
                          <a14:useLocalDpi xmlns:a14="http://schemas.microsoft.com/office/drawing/2010/main" val="0"/>
                        </a:ext>
                      </a:extLst>
                    </a:blip>
                    <a:stretch>
                      <a:fillRect/>
                    </a:stretch>
                  </pic:blipFill>
                  <pic:spPr>
                    <a:xfrm>
                      <a:off x="0" y="0"/>
                      <a:ext cx="3840480" cy="2843784"/>
                    </a:xfrm>
                    <a:prstGeom prst="rect">
                      <a:avLst/>
                    </a:prstGeom>
                  </pic:spPr>
                </pic:pic>
              </a:graphicData>
            </a:graphic>
          </wp:inline>
        </w:drawing>
      </w:r>
    </w:p>
    <w:p w14:paraId="0EB9ACEB" w14:textId="77777777" w:rsidR="00624511" w:rsidRDefault="00624511" w:rsidP="00624511">
      <w:r>
        <w:t>then click “Next”, which then brings up this box:</w:t>
      </w:r>
    </w:p>
    <w:p w14:paraId="042B7DDB" w14:textId="77777777" w:rsidR="00624511" w:rsidRDefault="00624511" w:rsidP="00624511">
      <w:r>
        <w:rPr>
          <w:noProof/>
        </w:rPr>
        <w:drawing>
          <wp:inline distT="0" distB="0" distL="0" distR="0" wp14:anchorId="79ED990E" wp14:editId="2B15A9F2">
            <wp:extent cx="5449060" cy="410584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929 VOTER txt file import to EXCEL 6.PNG"/>
                    <pic:cNvPicPr/>
                  </pic:nvPicPr>
                  <pic:blipFill>
                    <a:blip r:embed="rId21">
                      <a:extLst>
                        <a:ext uri="{28A0092B-C50C-407E-A947-70E740481C1C}">
                          <a14:useLocalDpi xmlns:a14="http://schemas.microsoft.com/office/drawing/2010/main" val="0"/>
                        </a:ext>
                      </a:extLst>
                    </a:blip>
                    <a:stretch>
                      <a:fillRect/>
                    </a:stretch>
                  </pic:blipFill>
                  <pic:spPr>
                    <a:xfrm>
                      <a:off x="0" y="0"/>
                      <a:ext cx="5449060" cy="4105848"/>
                    </a:xfrm>
                    <a:prstGeom prst="rect">
                      <a:avLst/>
                    </a:prstGeom>
                  </pic:spPr>
                </pic:pic>
              </a:graphicData>
            </a:graphic>
          </wp:inline>
        </w:drawing>
      </w:r>
    </w:p>
    <w:p w14:paraId="1387DCCE" w14:textId="77777777" w:rsidR="00624511" w:rsidRDefault="00624511" w:rsidP="00624511">
      <w:r>
        <w:t xml:space="preserve">We’ll want to “select” all the columns, left to right, by dragging the slide bar to far right, pressing SHIFT while clicking </w:t>
      </w:r>
      <w:proofErr w:type="spellStart"/>
      <w:r>
        <w:t>ofn</w:t>
      </w:r>
      <w:proofErr w:type="spellEnd"/>
      <w:r>
        <w:t xml:space="preserve"> the “end of range” right most column to select all columns.  Should look like:</w:t>
      </w:r>
    </w:p>
    <w:p w14:paraId="5E2E7EAF" w14:textId="77777777" w:rsidR="00624511" w:rsidRDefault="00624511" w:rsidP="00624511">
      <w:r>
        <w:rPr>
          <w:noProof/>
        </w:rPr>
        <w:lastRenderedPageBreak/>
        <w:drawing>
          <wp:inline distT="0" distB="0" distL="0" distR="0" wp14:anchorId="79256621" wp14:editId="2ACBE930">
            <wp:extent cx="3767328" cy="2798064"/>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929 VOTER txt file import to EXCEL 7.PNG"/>
                    <pic:cNvPicPr/>
                  </pic:nvPicPr>
                  <pic:blipFill>
                    <a:blip r:embed="rId22">
                      <a:extLst>
                        <a:ext uri="{28A0092B-C50C-407E-A947-70E740481C1C}">
                          <a14:useLocalDpi xmlns:a14="http://schemas.microsoft.com/office/drawing/2010/main" val="0"/>
                        </a:ext>
                      </a:extLst>
                    </a:blip>
                    <a:stretch>
                      <a:fillRect/>
                    </a:stretch>
                  </pic:blipFill>
                  <pic:spPr>
                    <a:xfrm>
                      <a:off x="0" y="0"/>
                      <a:ext cx="3767328" cy="2798064"/>
                    </a:xfrm>
                    <a:prstGeom prst="rect">
                      <a:avLst/>
                    </a:prstGeom>
                  </pic:spPr>
                </pic:pic>
              </a:graphicData>
            </a:graphic>
          </wp:inline>
        </w:drawing>
      </w:r>
    </w:p>
    <w:p w14:paraId="38BEF417" w14:textId="77777777" w:rsidR="00624511" w:rsidRDefault="00624511" w:rsidP="00624511">
      <w:r>
        <w:t>Once all columns are highlighted, click in the radio button “text” to change the field type from the default “General” to type “Text”.  Should then look like this:</w:t>
      </w:r>
    </w:p>
    <w:p w14:paraId="10A6DB25" w14:textId="77777777" w:rsidR="00624511" w:rsidRDefault="00624511" w:rsidP="00624511">
      <w:r>
        <w:rPr>
          <w:noProof/>
        </w:rPr>
        <w:drawing>
          <wp:inline distT="0" distB="0" distL="0" distR="0" wp14:anchorId="6BBDB12C" wp14:editId="6742E3E9">
            <wp:extent cx="3831336" cy="2862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929 VOTER txt file import to EXCEL 8.PNG"/>
                    <pic:cNvPicPr/>
                  </pic:nvPicPr>
                  <pic:blipFill>
                    <a:blip r:embed="rId23">
                      <a:extLst>
                        <a:ext uri="{28A0092B-C50C-407E-A947-70E740481C1C}">
                          <a14:useLocalDpi xmlns:a14="http://schemas.microsoft.com/office/drawing/2010/main" val="0"/>
                        </a:ext>
                      </a:extLst>
                    </a:blip>
                    <a:stretch>
                      <a:fillRect/>
                    </a:stretch>
                  </pic:blipFill>
                  <pic:spPr>
                    <a:xfrm>
                      <a:off x="0" y="0"/>
                      <a:ext cx="3831336" cy="2862072"/>
                    </a:xfrm>
                    <a:prstGeom prst="rect">
                      <a:avLst/>
                    </a:prstGeom>
                  </pic:spPr>
                </pic:pic>
              </a:graphicData>
            </a:graphic>
          </wp:inline>
        </w:drawing>
      </w:r>
    </w:p>
    <w:p w14:paraId="6C31C42D" w14:textId="77777777" w:rsidR="00624511" w:rsidRPr="00F27133" w:rsidRDefault="00624511" w:rsidP="00624511">
      <w:pPr>
        <w:rPr>
          <w:rFonts w:ascii="Times New Roman" w:hAnsi="Times New Roman" w:cs="Times New Roman"/>
          <w:sz w:val="24"/>
          <w:szCs w:val="24"/>
        </w:rPr>
      </w:pPr>
      <w:r>
        <w:t>Once all the columns are type “text”, click on “Finish” to process the import into EXCEL.</w:t>
      </w:r>
    </w:p>
    <w:p w14:paraId="4C3FD2DB" w14:textId="77777777" w:rsidR="000D3625" w:rsidRPr="00F27133" w:rsidRDefault="00F941E6" w:rsidP="00624511">
      <w:pPr>
        <w:rPr>
          <w:rFonts w:ascii="Times New Roman" w:hAnsi="Times New Roman" w:cs="Times New Roman"/>
        </w:rPr>
      </w:pPr>
      <w:r w:rsidRPr="00624511">
        <w:rPr>
          <w:sz w:val="24"/>
          <w:szCs w:val="24"/>
        </w:rPr>
        <w:t>This is especially important for datasets which have not yet got the exact same number of columns (fields) across for every row.</w:t>
      </w:r>
      <w:r w:rsidR="000D3625" w:rsidRPr="00F27133">
        <w:rPr>
          <w:rFonts w:ascii="Times New Roman" w:hAnsi="Times New Roman" w:cs="Times New Roman"/>
        </w:rPr>
        <w:br w:type="page"/>
      </w:r>
    </w:p>
    <w:p w14:paraId="4788F399" w14:textId="77777777" w:rsidR="000D3625" w:rsidRPr="00F27133" w:rsidRDefault="000D3625" w:rsidP="000D3625">
      <w:pPr>
        <w:pStyle w:val="Heading1"/>
        <w:rPr>
          <w:rFonts w:ascii="Times New Roman" w:hAnsi="Times New Roman" w:cs="Times New Roman"/>
        </w:rPr>
      </w:pPr>
      <w:bookmarkStart w:id="10" w:name="_Toc115405268"/>
      <w:r w:rsidRPr="00F27133">
        <w:rPr>
          <w:rFonts w:ascii="Times New Roman" w:hAnsi="Times New Roman" w:cs="Times New Roman"/>
        </w:rPr>
        <w:lastRenderedPageBreak/>
        <w:t>Appendix B - How to create column headers (names of fields) from the REPORT.HTML file within DISKFILE</w:t>
      </w:r>
      <w:bookmarkEnd w:id="10"/>
      <w:r w:rsidRPr="00F27133">
        <w:rPr>
          <w:rFonts w:ascii="Times New Roman" w:hAnsi="Times New Roman" w:cs="Times New Roman"/>
        </w:rPr>
        <w:t xml:space="preserve">  </w:t>
      </w:r>
    </w:p>
    <w:p w14:paraId="6BF61ED4" w14:textId="77777777" w:rsidR="000D3625" w:rsidRPr="00F27133" w:rsidRDefault="000D3625" w:rsidP="00E93C9B"/>
    <w:p w14:paraId="5C099A95" w14:textId="77777777" w:rsidR="00E93C9B" w:rsidRPr="00E93C9B" w:rsidRDefault="00E93C9B" w:rsidP="00E93C9B">
      <w:pPr>
        <w:rPr>
          <w:rFonts w:ascii="Times New Roman" w:hAnsi="Times New Roman" w:cs="Times New Roman"/>
          <w:color w:val="000000"/>
        </w:rPr>
      </w:pPr>
      <w:r w:rsidRPr="00E93C9B">
        <w:rPr>
          <w:rFonts w:ascii="Times New Roman" w:hAnsi="Times New Roman" w:cs="Times New Roman"/>
        </w:rPr>
        <w:t xml:space="preserve">The REPORT file within DISKFILE can be opened (by double clicking or right click, “open”) in your browser – just like a web site.  </w:t>
      </w:r>
      <w:r w:rsidRPr="00E93C9B">
        <w:rPr>
          <w:rFonts w:ascii="Times New Roman" w:hAnsi="Times New Roman" w:cs="Times New Roman"/>
          <w:color w:val="000000"/>
        </w:rPr>
        <w:t>All the criteria you selected, and the files extracted are described in REPORT.HTML which opens in your browser. And lays out all the files, their fields, and the criteria used for this DISKFILE.</w:t>
      </w:r>
    </w:p>
    <w:p w14:paraId="777C31CC" w14:textId="77777777" w:rsidR="000D3625" w:rsidRDefault="00E93C9B" w:rsidP="00E93C9B">
      <w:pPr>
        <w:rPr>
          <w:rFonts w:ascii="Times New Roman" w:hAnsi="Times New Roman" w:cs="Times New Roman"/>
          <w:color w:val="000000"/>
        </w:rPr>
      </w:pPr>
      <w:r w:rsidRPr="00E93C9B">
        <w:rPr>
          <w:rFonts w:ascii="Times New Roman" w:hAnsi="Times New Roman" w:cs="Times New Roman"/>
          <w:color w:val="000000"/>
        </w:rPr>
        <w:t>You can grab the names of the fields for any file within DISKFILE from this REPORT.HTML</w:t>
      </w:r>
      <w:r>
        <w:rPr>
          <w:rFonts w:ascii="Times New Roman" w:hAnsi="Times New Roman" w:cs="Times New Roman"/>
          <w:color w:val="000000"/>
        </w:rPr>
        <w:t>.  Here we’ll look at how to do this for the most commonly used file, “VOTER”.</w:t>
      </w:r>
    </w:p>
    <w:p w14:paraId="728F5FFC" w14:textId="77777777" w:rsidR="00E93C9B" w:rsidRDefault="00E93C9B" w:rsidP="00E93C9B">
      <w:pPr>
        <w:rPr>
          <w:rFonts w:ascii="Times New Roman" w:hAnsi="Times New Roman" w:cs="Times New Roman"/>
          <w:color w:val="000000"/>
        </w:rPr>
      </w:pPr>
    </w:p>
    <w:p w14:paraId="01623093" w14:textId="77777777" w:rsidR="00E93C9B" w:rsidRPr="00E93C9B" w:rsidRDefault="00E93C9B" w:rsidP="00E93C9B">
      <w:pPr>
        <w:rPr>
          <w:rFonts w:ascii="Times New Roman" w:hAnsi="Times New Roman" w:cs="Times New Roman"/>
        </w:rPr>
      </w:pPr>
      <w:r>
        <w:rPr>
          <w:rFonts w:ascii="Times New Roman" w:hAnsi="Times New Roman" w:cs="Times New Roman"/>
          <w:noProof/>
        </w:rPr>
        <w:drawing>
          <wp:inline distT="0" distB="0" distL="0" distR="0" wp14:anchorId="0C2E5676" wp14:editId="68B7A729">
            <wp:extent cx="5340096" cy="2980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929 REPORT file shows layout of each file's fields DISKFILE B.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0096" cy="2980944"/>
                    </a:xfrm>
                    <a:prstGeom prst="rect">
                      <a:avLst/>
                    </a:prstGeom>
                  </pic:spPr>
                </pic:pic>
              </a:graphicData>
            </a:graphic>
          </wp:inline>
        </w:drawing>
      </w:r>
    </w:p>
    <w:p w14:paraId="2EEE2BC7" w14:textId="77777777" w:rsidR="000D3625" w:rsidRDefault="00E93C9B" w:rsidP="00E93C9B">
      <w:pPr>
        <w:rPr>
          <w:rFonts w:ascii="Times New Roman" w:hAnsi="Times New Roman" w:cs="Times New Roman"/>
        </w:rPr>
      </w:pPr>
      <w:r>
        <w:rPr>
          <w:rFonts w:ascii="Times New Roman" w:hAnsi="Times New Roman" w:cs="Times New Roman"/>
        </w:rPr>
        <w:t xml:space="preserve">To “copy” the information about the VOTER file, click first on the “Field Name” and scroll to the end of the file description (likely another full page down) and press SHIFT </w:t>
      </w:r>
      <w:r w:rsidRPr="00E93C9B">
        <w:rPr>
          <w:rFonts w:ascii="Times New Roman" w:hAnsi="Times New Roman" w:cs="Times New Roman"/>
          <w:i/>
        </w:rPr>
        <w:t>and then also</w:t>
      </w:r>
      <w:r>
        <w:rPr>
          <w:rFonts w:ascii="Times New Roman" w:hAnsi="Times New Roman" w:cs="Times New Roman"/>
        </w:rPr>
        <w:t xml:space="preserve"> click on  the size of the last (“ID produced”) field.  This should select all three columns for every field/row of the file description.</w:t>
      </w:r>
    </w:p>
    <w:p w14:paraId="021249DD" w14:textId="77777777" w:rsidR="00E93C9B" w:rsidRDefault="00E93C9B" w:rsidP="00E93C9B">
      <w:pPr>
        <w:rPr>
          <w:rFonts w:ascii="Times New Roman" w:hAnsi="Times New Roman" w:cs="Times New Roman"/>
        </w:rPr>
      </w:pPr>
      <w:r>
        <w:rPr>
          <w:rFonts w:ascii="Times New Roman" w:hAnsi="Times New Roman" w:cs="Times New Roman"/>
          <w:noProof/>
        </w:rPr>
        <w:drawing>
          <wp:inline distT="0" distB="0" distL="0" distR="0" wp14:anchorId="6894B5DF" wp14:editId="2C120E05">
            <wp:extent cx="5458968" cy="1883664"/>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20929 REPORT file shows layout of each file's fields DISKFILE 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8968" cy="1883664"/>
                    </a:xfrm>
                    <a:prstGeom prst="rect">
                      <a:avLst/>
                    </a:prstGeom>
                  </pic:spPr>
                </pic:pic>
              </a:graphicData>
            </a:graphic>
          </wp:inline>
        </w:drawing>
      </w:r>
    </w:p>
    <w:p w14:paraId="12A856BA" w14:textId="77777777" w:rsidR="00E93C9B" w:rsidRDefault="00E93C9B">
      <w:pPr>
        <w:rPr>
          <w:rFonts w:ascii="Times New Roman" w:hAnsi="Times New Roman" w:cs="Times New Roman"/>
        </w:rPr>
      </w:pPr>
      <w:r>
        <w:rPr>
          <w:rFonts w:ascii="Times New Roman" w:hAnsi="Times New Roman" w:cs="Times New Roman"/>
        </w:rPr>
        <w:t>Then use CTRL+C or right click and “copy” to get this information in your buffer.</w:t>
      </w:r>
      <w:r w:rsidR="001B57F3">
        <w:rPr>
          <w:rFonts w:ascii="Times New Roman" w:hAnsi="Times New Roman" w:cs="Times New Roman"/>
        </w:rPr>
        <w:t xml:space="preserve"> </w:t>
      </w:r>
      <w:r>
        <w:rPr>
          <w:rFonts w:ascii="Times New Roman" w:hAnsi="Times New Roman" w:cs="Times New Roman"/>
        </w:rPr>
        <w:br w:type="page"/>
      </w:r>
    </w:p>
    <w:p w14:paraId="5F13D894" w14:textId="77777777" w:rsidR="00E93C9B" w:rsidRPr="00317229" w:rsidRDefault="005A65DA" w:rsidP="00E93C9B">
      <w:pPr>
        <w:rPr>
          <w:rFonts w:ascii="Times New Roman" w:hAnsi="Times New Roman" w:cs="Times New Roman"/>
        </w:rPr>
      </w:pPr>
      <w:r w:rsidRPr="00317229">
        <w:rPr>
          <w:rFonts w:ascii="Times New Roman" w:hAnsi="Times New Roman" w:cs="Times New Roman"/>
        </w:rPr>
        <w:lastRenderedPageBreak/>
        <w:t xml:space="preserve">Open a </w:t>
      </w:r>
      <w:r w:rsidRPr="00317229">
        <w:rPr>
          <w:rFonts w:ascii="Times New Roman" w:hAnsi="Times New Roman" w:cs="Times New Roman"/>
          <w:b/>
        </w:rPr>
        <w:t>new blank</w:t>
      </w:r>
      <w:r w:rsidRPr="00317229">
        <w:rPr>
          <w:rFonts w:ascii="Times New Roman" w:hAnsi="Times New Roman" w:cs="Times New Roman"/>
        </w:rPr>
        <w:t xml:space="preserve"> spreadsheet or a new tab in an existing spreadsheet.  Go to cell A</w:t>
      </w:r>
      <w:r w:rsidR="00317229" w:rsidRPr="00317229">
        <w:rPr>
          <w:rFonts w:ascii="Times New Roman" w:hAnsi="Times New Roman" w:cs="Times New Roman"/>
        </w:rPr>
        <w:t>1</w:t>
      </w:r>
      <w:r w:rsidRPr="00317229">
        <w:rPr>
          <w:rFonts w:ascii="Times New Roman" w:hAnsi="Times New Roman" w:cs="Times New Roman"/>
        </w:rPr>
        <w:t xml:space="preserve"> and</w:t>
      </w:r>
      <w:r w:rsidR="00317229" w:rsidRPr="00317229">
        <w:rPr>
          <w:rFonts w:ascii="Times New Roman" w:hAnsi="Times New Roman" w:cs="Times New Roman"/>
        </w:rPr>
        <w:t xml:space="preserve"> then</w:t>
      </w:r>
      <w:r w:rsidRPr="00317229">
        <w:rPr>
          <w:rFonts w:ascii="Times New Roman" w:hAnsi="Times New Roman" w:cs="Times New Roman"/>
        </w:rPr>
        <w:t xml:space="preserve"> “paste” (CTRL+V):</w:t>
      </w:r>
    </w:p>
    <w:p w14:paraId="1768850A" w14:textId="77777777" w:rsidR="005A65DA" w:rsidRPr="00317229" w:rsidRDefault="005A65DA" w:rsidP="00E93C9B">
      <w:pPr>
        <w:rPr>
          <w:rFonts w:ascii="Times New Roman" w:hAnsi="Times New Roman" w:cs="Times New Roman"/>
        </w:rPr>
      </w:pPr>
      <w:r w:rsidRPr="00317229">
        <w:rPr>
          <w:rFonts w:ascii="Times New Roman" w:hAnsi="Times New Roman" w:cs="Times New Roman"/>
          <w:noProof/>
        </w:rPr>
        <w:drawing>
          <wp:anchor distT="0" distB="0" distL="114300" distR="114300" simplePos="0" relativeHeight="251658240" behindDoc="1" locked="0" layoutInCell="1" allowOverlap="1" wp14:anchorId="4BB09FC5" wp14:editId="51EE2D1F">
            <wp:simplePos x="0" y="0"/>
            <wp:positionH relativeFrom="column">
              <wp:posOffset>0</wp:posOffset>
            </wp:positionH>
            <wp:positionV relativeFrom="paragraph">
              <wp:posOffset>-635</wp:posOffset>
            </wp:positionV>
            <wp:extent cx="2935224" cy="4681728"/>
            <wp:effectExtent l="0" t="0" r="0" b="5080"/>
            <wp:wrapTight wrapText="bothSides">
              <wp:wrapPolygon edited="0">
                <wp:start x="0" y="0"/>
                <wp:lineTo x="0" y="21536"/>
                <wp:lineTo x="21450" y="21536"/>
                <wp:lineTo x="2145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929 REPORT file shows layout of each file's fields DISKFILE D.PNG"/>
                    <pic:cNvPicPr/>
                  </pic:nvPicPr>
                  <pic:blipFill>
                    <a:blip r:embed="rId26">
                      <a:extLst>
                        <a:ext uri="{28A0092B-C50C-407E-A947-70E740481C1C}">
                          <a14:useLocalDpi xmlns:a14="http://schemas.microsoft.com/office/drawing/2010/main" val="0"/>
                        </a:ext>
                      </a:extLst>
                    </a:blip>
                    <a:stretch>
                      <a:fillRect/>
                    </a:stretch>
                  </pic:blipFill>
                  <pic:spPr>
                    <a:xfrm>
                      <a:off x="0" y="0"/>
                      <a:ext cx="2935224" cy="4681728"/>
                    </a:xfrm>
                    <a:prstGeom prst="rect">
                      <a:avLst/>
                    </a:prstGeom>
                  </pic:spPr>
                </pic:pic>
              </a:graphicData>
            </a:graphic>
          </wp:anchor>
        </w:drawing>
      </w:r>
      <w:r w:rsidR="00317229" w:rsidRPr="00317229">
        <w:rPr>
          <w:rFonts w:ascii="Times New Roman" w:hAnsi="Times New Roman" w:cs="Times New Roman"/>
        </w:rPr>
        <w:t xml:space="preserve"> </w:t>
      </w:r>
    </w:p>
    <w:p w14:paraId="1FC49592" w14:textId="77777777" w:rsidR="000D3625" w:rsidRPr="00317229" w:rsidRDefault="00317229" w:rsidP="00E93C9B">
      <w:pPr>
        <w:rPr>
          <w:rFonts w:ascii="Times New Roman" w:hAnsi="Times New Roman" w:cs="Times New Roman"/>
        </w:rPr>
      </w:pPr>
      <w:r w:rsidRPr="00317229">
        <w:rPr>
          <w:rFonts w:ascii="Times New Roman" w:hAnsi="Times New Roman" w:cs="Times New Roman"/>
        </w:rPr>
        <w:t xml:space="preserve">Notice that while we have all the field names now, we also have the field type (text, date, </w:t>
      </w:r>
      <w:proofErr w:type="spellStart"/>
      <w:r w:rsidRPr="00317229">
        <w:rPr>
          <w:rFonts w:ascii="Times New Roman" w:hAnsi="Times New Roman" w:cs="Times New Roman"/>
        </w:rPr>
        <w:t>etc</w:t>
      </w:r>
      <w:proofErr w:type="spellEnd"/>
      <w:r w:rsidRPr="00317229">
        <w:rPr>
          <w:rFonts w:ascii="Times New Roman" w:hAnsi="Times New Roman" w:cs="Times New Roman"/>
        </w:rPr>
        <w:t>) and field size in the database.</w:t>
      </w:r>
    </w:p>
    <w:p w14:paraId="53AAB9B6" w14:textId="77777777" w:rsidR="00317229" w:rsidRPr="00317229" w:rsidRDefault="00317229" w:rsidP="00E93C9B">
      <w:pPr>
        <w:rPr>
          <w:rFonts w:ascii="Times New Roman" w:hAnsi="Times New Roman" w:cs="Times New Roman"/>
        </w:rPr>
      </w:pPr>
    </w:p>
    <w:p w14:paraId="57A35362" w14:textId="77777777" w:rsidR="00317229" w:rsidRPr="00317229" w:rsidRDefault="00317229" w:rsidP="00E93C9B">
      <w:pPr>
        <w:rPr>
          <w:rFonts w:ascii="Times New Roman" w:hAnsi="Times New Roman" w:cs="Times New Roman"/>
        </w:rPr>
      </w:pPr>
      <w:r w:rsidRPr="00317229">
        <w:rPr>
          <w:rFonts w:ascii="Times New Roman" w:hAnsi="Times New Roman" w:cs="Times New Roman"/>
        </w:rPr>
        <w:t>While that is nice to know… we can clean this up a bit to get “just” the column headings, and make them list left to right like the VOTER file shows the fields.</w:t>
      </w:r>
    </w:p>
    <w:p w14:paraId="2FC2AF65" w14:textId="77777777" w:rsidR="00317229" w:rsidRPr="00317229" w:rsidRDefault="00317229" w:rsidP="000D3625">
      <w:pPr>
        <w:rPr>
          <w:rFonts w:ascii="Times New Roman" w:hAnsi="Times New Roman" w:cs="Times New Roman"/>
        </w:rPr>
      </w:pPr>
    </w:p>
    <w:p w14:paraId="5ACF7288" w14:textId="77777777" w:rsidR="00317229" w:rsidRPr="00317229" w:rsidRDefault="00317229" w:rsidP="000D3625">
      <w:pPr>
        <w:rPr>
          <w:rFonts w:ascii="Times New Roman" w:hAnsi="Times New Roman" w:cs="Times New Roman"/>
        </w:rPr>
      </w:pPr>
      <w:r w:rsidRPr="00317229">
        <w:rPr>
          <w:rFonts w:ascii="Times New Roman" w:hAnsi="Times New Roman" w:cs="Times New Roman"/>
        </w:rPr>
        <w:t>Start by highlighting all three columns</w:t>
      </w:r>
      <w:r>
        <w:rPr>
          <w:rFonts w:ascii="Times New Roman" w:hAnsi="Times New Roman" w:cs="Times New Roman"/>
        </w:rPr>
        <w:t>.  Then CTRL+C (or any other method to indicate “copy”).</w:t>
      </w:r>
    </w:p>
    <w:p w14:paraId="6369B820" w14:textId="77777777" w:rsidR="00317229" w:rsidRDefault="00317229" w:rsidP="000D3625">
      <w:pPr>
        <w:rPr>
          <w:rFonts w:ascii="Times New Roman" w:hAnsi="Times New Roman" w:cs="Times New Roman"/>
        </w:rPr>
      </w:pPr>
    </w:p>
    <w:p w14:paraId="69C992F7" w14:textId="77777777" w:rsidR="00317229" w:rsidRDefault="00317229" w:rsidP="000D3625">
      <w:pPr>
        <w:rPr>
          <w:rFonts w:ascii="Times New Roman" w:hAnsi="Times New Roman" w:cs="Times New Roman"/>
        </w:rPr>
      </w:pPr>
      <w:r>
        <w:rPr>
          <w:rFonts w:ascii="Times New Roman" w:hAnsi="Times New Roman" w:cs="Times New Roman"/>
        </w:rPr>
        <w:t>Open another blank empty tab in this or another a spreadsheet.</w:t>
      </w:r>
    </w:p>
    <w:p w14:paraId="75180AC8" w14:textId="77777777" w:rsidR="00317229" w:rsidRDefault="00317229" w:rsidP="000D3625">
      <w:pPr>
        <w:rPr>
          <w:rFonts w:ascii="Times New Roman" w:hAnsi="Times New Roman" w:cs="Times New Roman"/>
        </w:rPr>
      </w:pPr>
    </w:p>
    <w:p w14:paraId="3662A0EE" w14:textId="77777777" w:rsidR="00317229" w:rsidRDefault="00317229" w:rsidP="000D3625">
      <w:pPr>
        <w:rPr>
          <w:rFonts w:ascii="Times New Roman" w:hAnsi="Times New Roman" w:cs="Times New Roman"/>
        </w:rPr>
      </w:pPr>
    </w:p>
    <w:p w14:paraId="00C4911F" w14:textId="77777777" w:rsidR="00317229" w:rsidRDefault="00317229" w:rsidP="000D3625">
      <w:pPr>
        <w:rPr>
          <w:rFonts w:ascii="Times New Roman" w:hAnsi="Times New Roman" w:cs="Times New Roman"/>
        </w:rPr>
      </w:pPr>
    </w:p>
    <w:p w14:paraId="100010C1" w14:textId="77777777" w:rsidR="00317229" w:rsidRDefault="00317229" w:rsidP="000D3625">
      <w:pPr>
        <w:rPr>
          <w:rFonts w:ascii="Times New Roman" w:hAnsi="Times New Roman" w:cs="Times New Roman"/>
        </w:rPr>
      </w:pPr>
    </w:p>
    <w:p w14:paraId="6D8F8252" w14:textId="77777777" w:rsidR="00317229" w:rsidRDefault="00317229" w:rsidP="000D3625">
      <w:pPr>
        <w:rPr>
          <w:rFonts w:ascii="Times New Roman" w:hAnsi="Times New Roman" w:cs="Times New Roman"/>
        </w:rPr>
      </w:pPr>
    </w:p>
    <w:p w14:paraId="358770B3" w14:textId="77777777" w:rsidR="00317229" w:rsidRDefault="00317229" w:rsidP="000D3625">
      <w:pPr>
        <w:rPr>
          <w:rFonts w:ascii="Times New Roman" w:hAnsi="Times New Roman" w:cs="Times New Roman"/>
        </w:rPr>
      </w:pPr>
    </w:p>
    <w:p w14:paraId="27FB4A49" w14:textId="77777777" w:rsidR="00317229" w:rsidRDefault="00317229" w:rsidP="000D3625">
      <w:pPr>
        <w:rPr>
          <w:rFonts w:ascii="Times New Roman" w:hAnsi="Times New Roman" w:cs="Times New Roman"/>
        </w:rPr>
      </w:pPr>
      <w:r>
        <w:rPr>
          <w:rFonts w:ascii="Times New Roman" w:hAnsi="Times New Roman" w:cs="Times New Roman"/>
        </w:rPr>
        <w:t xml:space="preserve">Then we’ll paste the column headings “transposed” (left to </w:t>
      </w:r>
      <w:r w:rsidR="00E53F45">
        <w:rPr>
          <w:rFonts w:ascii="Times New Roman" w:hAnsi="Times New Roman" w:cs="Times New Roman"/>
        </w:rPr>
        <w:t>right instead of top to bottom).</w:t>
      </w:r>
    </w:p>
    <w:p w14:paraId="6E5DA264" w14:textId="77777777" w:rsidR="00E53F45" w:rsidRDefault="00E53F45" w:rsidP="000D3625">
      <w:pPr>
        <w:rPr>
          <w:rFonts w:ascii="Times New Roman" w:hAnsi="Times New Roman" w:cs="Times New Roman"/>
        </w:rPr>
      </w:pPr>
    </w:p>
    <w:p w14:paraId="192BC84C" w14:textId="77777777" w:rsidR="00317229" w:rsidRDefault="00317229" w:rsidP="000D3625">
      <w:pPr>
        <w:rPr>
          <w:rFonts w:ascii="Times New Roman" w:hAnsi="Times New Roman" w:cs="Times New Roman"/>
        </w:rPr>
      </w:pPr>
      <w:r>
        <w:rPr>
          <w:rFonts w:ascii="Times New Roman" w:hAnsi="Times New Roman" w:cs="Times New Roman"/>
          <w:noProof/>
        </w:rPr>
        <w:lastRenderedPageBreak/>
        <w:drawing>
          <wp:inline distT="0" distB="0" distL="0" distR="0" wp14:anchorId="3945CEF6" wp14:editId="46217EE5">
            <wp:extent cx="3355848" cy="48097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929 REPORT file shows layout of each file's fields DISKFILE G.PNG"/>
                    <pic:cNvPicPr/>
                  </pic:nvPicPr>
                  <pic:blipFill>
                    <a:blip r:embed="rId27">
                      <a:extLst>
                        <a:ext uri="{28A0092B-C50C-407E-A947-70E740481C1C}">
                          <a14:useLocalDpi xmlns:a14="http://schemas.microsoft.com/office/drawing/2010/main" val="0"/>
                        </a:ext>
                      </a:extLst>
                    </a:blip>
                    <a:stretch>
                      <a:fillRect/>
                    </a:stretch>
                  </pic:blipFill>
                  <pic:spPr>
                    <a:xfrm>
                      <a:off x="0" y="0"/>
                      <a:ext cx="3355848" cy="4809744"/>
                    </a:xfrm>
                    <a:prstGeom prst="rect">
                      <a:avLst/>
                    </a:prstGeom>
                  </pic:spPr>
                </pic:pic>
              </a:graphicData>
            </a:graphic>
          </wp:inline>
        </w:drawing>
      </w:r>
    </w:p>
    <w:p w14:paraId="3FAFC9BA" w14:textId="77777777" w:rsidR="00E53F45" w:rsidRDefault="00E53F45" w:rsidP="00E53F45">
      <w:pPr>
        <w:rPr>
          <w:rFonts w:ascii="Times New Roman" w:hAnsi="Times New Roman" w:cs="Times New Roman"/>
        </w:rPr>
      </w:pPr>
      <w:r>
        <w:rPr>
          <w:rFonts w:ascii="Times New Roman" w:hAnsi="Times New Roman" w:cs="Times New Roman"/>
        </w:rPr>
        <w:t>Select cell A1.    Right click, select “Paste Special” from the menu.</w:t>
      </w:r>
    </w:p>
    <w:p w14:paraId="55DAAE4C" w14:textId="77777777" w:rsidR="00E53F45" w:rsidRDefault="00E53F45" w:rsidP="00E53F45">
      <w:pPr>
        <w:rPr>
          <w:rFonts w:ascii="Times New Roman" w:hAnsi="Times New Roman" w:cs="Times New Roman"/>
        </w:rPr>
      </w:pPr>
      <w:r>
        <w:rPr>
          <w:rFonts w:ascii="Times New Roman" w:hAnsi="Times New Roman" w:cs="Times New Roman"/>
        </w:rPr>
        <w:t>Click “Transpose”,</w:t>
      </w:r>
    </w:p>
    <w:p w14:paraId="415D8F9F" w14:textId="77777777" w:rsidR="00E53F45" w:rsidRDefault="00E53F45" w:rsidP="00E53F45">
      <w:pPr>
        <w:rPr>
          <w:rFonts w:ascii="Times New Roman" w:hAnsi="Times New Roman" w:cs="Times New Roman"/>
        </w:rPr>
      </w:pPr>
      <w:r>
        <w:rPr>
          <w:rFonts w:ascii="Times New Roman" w:hAnsi="Times New Roman" w:cs="Times New Roman"/>
        </w:rPr>
        <w:t>Then enter/OK.</w:t>
      </w:r>
    </w:p>
    <w:p w14:paraId="3D5BA3D3" w14:textId="77777777" w:rsidR="00E53F45" w:rsidRDefault="00E53F45" w:rsidP="00E53F45">
      <w:pPr>
        <w:rPr>
          <w:rFonts w:ascii="Times New Roman" w:hAnsi="Times New Roman" w:cs="Times New Roman"/>
        </w:rPr>
      </w:pPr>
      <w:r>
        <w:rPr>
          <w:rFonts w:ascii="Times New Roman" w:hAnsi="Times New Roman" w:cs="Times New Roman"/>
          <w:noProof/>
        </w:rPr>
        <w:drawing>
          <wp:inline distT="0" distB="0" distL="0" distR="0" wp14:anchorId="0E0DF4A1" wp14:editId="486E8B5F">
            <wp:extent cx="5166360" cy="227685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20929 REPORT file shows layout of each file's fields DISKFILE I.PNG"/>
                    <pic:cNvPicPr/>
                  </pic:nvPicPr>
                  <pic:blipFill>
                    <a:blip r:embed="rId28">
                      <a:extLst>
                        <a:ext uri="{28A0092B-C50C-407E-A947-70E740481C1C}">
                          <a14:useLocalDpi xmlns:a14="http://schemas.microsoft.com/office/drawing/2010/main" val="0"/>
                        </a:ext>
                      </a:extLst>
                    </a:blip>
                    <a:stretch>
                      <a:fillRect/>
                    </a:stretch>
                  </pic:blipFill>
                  <pic:spPr>
                    <a:xfrm>
                      <a:off x="0" y="0"/>
                      <a:ext cx="5166360" cy="2276856"/>
                    </a:xfrm>
                    <a:prstGeom prst="rect">
                      <a:avLst/>
                    </a:prstGeom>
                  </pic:spPr>
                </pic:pic>
              </a:graphicData>
            </a:graphic>
          </wp:inline>
        </w:drawing>
      </w:r>
    </w:p>
    <w:p w14:paraId="7FA8A00D" w14:textId="77777777" w:rsidR="00317229" w:rsidRDefault="00E53F45" w:rsidP="000D3625">
      <w:pPr>
        <w:rPr>
          <w:rFonts w:ascii="Times New Roman" w:hAnsi="Times New Roman" w:cs="Times New Roman"/>
        </w:rPr>
      </w:pPr>
      <w:r>
        <w:rPr>
          <w:rFonts w:ascii="Times New Roman" w:hAnsi="Times New Roman" w:cs="Times New Roman"/>
        </w:rPr>
        <w:lastRenderedPageBreak/>
        <w:t>Notice that we have some extra columns (A&amp;B) that we don’t need, and two rows (“2 &amp; 3”) we don’t need.  Delete these.</w:t>
      </w:r>
    </w:p>
    <w:p w14:paraId="03112117" w14:textId="77777777" w:rsidR="00E53F45" w:rsidRDefault="001368A4" w:rsidP="000D3625">
      <w:pPr>
        <w:rPr>
          <w:rFonts w:ascii="Times New Roman" w:hAnsi="Times New Roman" w:cs="Times New Roman"/>
        </w:rPr>
      </w:pPr>
      <w:r>
        <w:rPr>
          <w:rFonts w:ascii="Times New Roman" w:hAnsi="Times New Roman" w:cs="Times New Roman"/>
          <w:noProof/>
        </w:rPr>
        <w:drawing>
          <wp:inline distT="0" distB="0" distL="0" distR="0" wp14:anchorId="53E58EE8" wp14:editId="28A83A7E">
            <wp:extent cx="1993392" cy="3154680"/>
            <wp:effectExtent l="0" t="0" r="698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20929 REPORT file shows layout of each file's fields DISKFILE J.PNG"/>
                    <pic:cNvPicPr/>
                  </pic:nvPicPr>
                  <pic:blipFill>
                    <a:blip r:embed="rId29">
                      <a:extLst>
                        <a:ext uri="{28A0092B-C50C-407E-A947-70E740481C1C}">
                          <a14:useLocalDpi xmlns:a14="http://schemas.microsoft.com/office/drawing/2010/main" val="0"/>
                        </a:ext>
                      </a:extLst>
                    </a:blip>
                    <a:stretch>
                      <a:fillRect/>
                    </a:stretch>
                  </pic:blipFill>
                  <pic:spPr>
                    <a:xfrm>
                      <a:off x="0" y="0"/>
                      <a:ext cx="1993392" cy="3154680"/>
                    </a:xfrm>
                    <a:prstGeom prst="rect">
                      <a:avLst/>
                    </a:prstGeom>
                  </pic:spPr>
                </pic:pic>
              </a:graphicData>
            </a:graphic>
          </wp:inline>
        </w:drawing>
      </w:r>
    </w:p>
    <w:p w14:paraId="432F2754" w14:textId="77777777" w:rsidR="001368A4" w:rsidRDefault="001368A4" w:rsidP="000D3625">
      <w:pPr>
        <w:rPr>
          <w:rFonts w:ascii="Times New Roman" w:hAnsi="Times New Roman" w:cs="Times New Roman"/>
        </w:rPr>
      </w:pPr>
    </w:p>
    <w:p w14:paraId="03048F4C" w14:textId="77777777" w:rsidR="001368A4" w:rsidRDefault="001368A4" w:rsidP="000D3625">
      <w:pPr>
        <w:rPr>
          <w:rFonts w:ascii="Times New Roman" w:hAnsi="Times New Roman" w:cs="Times New Roman"/>
        </w:rPr>
      </w:pPr>
      <w:r>
        <w:rPr>
          <w:rFonts w:ascii="Times New Roman" w:hAnsi="Times New Roman" w:cs="Times New Roman"/>
          <w:noProof/>
        </w:rPr>
        <w:drawing>
          <wp:inline distT="0" distB="0" distL="0" distR="0" wp14:anchorId="58D8AFF1" wp14:editId="0BE284EC">
            <wp:extent cx="1709928" cy="3456432"/>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20929 REPORT file shows layout of each file's fields DISKFILE K.PNG"/>
                    <pic:cNvPicPr/>
                  </pic:nvPicPr>
                  <pic:blipFill>
                    <a:blip r:embed="rId30">
                      <a:extLst>
                        <a:ext uri="{28A0092B-C50C-407E-A947-70E740481C1C}">
                          <a14:useLocalDpi xmlns:a14="http://schemas.microsoft.com/office/drawing/2010/main" val="0"/>
                        </a:ext>
                      </a:extLst>
                    </a:blip>
                    <a:stretch>
                      <a:fillRect/>
                    </a:stretch>
                  </pic:blipFill>
                  <pic:spPr>
                    <a:xfrm>
                      <a:off x="0" y="0"/>
                      <a:ext cx="1709928" cy="3456432"/>
                    </a:xfrm>
                    <a:prstGeom prst="rect">
                      <a:avLst/>
                    </a:prstGeom>
                  </pic:spPr>
                </pic:pic>
              </a:graphicData>
            </a:graphic>
          </wp:inline>
        </w:drawing>
      </w:r>
    </w:p>
    <w:p w14:paraId="60FA0F8E" w14:textId="77777777" w:rsidR="000D3625" w:rsidRPr="00F27133" w:rsidRDefault="00C005E1" w:rsidP="000D3625">
      <w:pPr>
        <w:rPr>
          <w:rFonts w:ascii="Times New Roman" w:hAnsi="Times New Roman" w:cs="Times New Roman"/>
        </w:rPr>
      </w:pPr>
      <w:r w:rsidRPr="00F27133">
        <w:rPr>
          <w:rFonts w:ascii="Times New Roman" w:hAnsi="Times New Roman" w:cs="Times New Roman"/>
        </w:rPr>
        <w:br w:type="page"/>
      </w:r>
    </w:p>
    <w:p w14:paraId="74339639" w14:textId="77777777" w:rsidR="000D3625" w:rsidRPr="00F27133" w:rsidRDefault="000D3625" w:rsidP="00F27133">
      <w:pPr>
        <w:pStyle w:val="Heading1"/>
        <w:rPr>
          <w:rFonts w:ascii="Times New Roman" w:hAnsi="Times New Roman" w:cs="Times New Roman"/>
        </w:rPr>
      </w:pPr>
      <w:bookmarkStart w:id="11" w:name="_Toc115405269"/>
      <w:r w:rsidRPr="00F27133">
        <w:rPr>
          <w:rFonts w:ascii="Times New Roman" w:hAnsi="Times New Roman" w:cs="Times New Roman"/>
        </w:rPr>
        <w:lastRenderedPageBreak/>
        <w:t xml:space="preserve">Appendix C - How to </w:t>
      </w:r>
      <w:r w:rsidR="00F27133" w:rsidRPr="00F27133">
        <w:rPr>
          <w:rFonts w:ascii="Times New Roman" w:hAnsi="Times New Roman" w:cs="Times New Roman"/>
        </w:rPr>
        <w:t>confirm the data is stored in proper columns within EXCEL (no extra commas or other delimiters have made more columns for some rows than others)</w:t>
      </w:r>
      <w:bookmarkEnd w:id="11"/>
      <w:r w:rsidRPr="00F27133">
        <w:rPr>
          <w:rFonts w:ascii="Times New Roman" w:hAnsi="Times New Roman" w:cs="Times New Roman"/>
        </w:rPr>
        <w:t xml:space="preserve">  </w:t>
      </w:r>
    </w:p>
    <w:p w14:paraId="7A16FF2A" w14:textId="77777777" w:rsidR="000D3625" w:rsidRPr="00F27133" w:rsidRDefault="000D3625">
      <w:pPr>
        <w:rPr>
          <w:rFonts w:ascii="Times New Roman" w:hAnsi="Times New Roman" w:cs="Times New Roman"/>
          <w:color w:val="000000"/>
        </w:rPr>
      </w:pPr>
    </w:p>
    <w:p w14:paraId="5F47F534" w14:textId="77777777" w:rsidR="00E53F45" w:rsidRDefault="00E53F45" w:rsidP="00E53F45">
      <w:pPr>
        <w:rPr>
          <w:rFonts w:ascii="Times New Roman" w:hAnsi="Times New Roman" w:cs="Times New Roman"/>
        </w:rPr>
      </w:pPr>
      <w:r>
        <w:rPr>
          <w:rFonts w:ascii="Times New Roman" w:hAnsi="Times New Roman" w:cs="Times New Roman"/>
        </w:rPr>
        <w:t xml:space="preserve">Usually the last column with data is “AP” – the “ID produced” column/field.  But is some earlier fields have commas imbedded in a name, address, title or even a typos, this can cause the </w:t>
      </w:r>
      <w:proofErr w:type="spellStart"/>
      <w:r>
        <w:rPr>
          <w:rFonts w:ascii="Times New Roman" w:hAnsi="Times New Roman" w:cs="Times New Roman"/>
        </w:rPr>
        <w:t>deliminted</w:t>
      </w:r>
      <w:proofErr w:type="spellEnd"/>
      <w:r>
        <w:rPr>
          <w:rFonts w:ascii="Times New Roman" w:hAnsi="Times New Roman" w:cs="Times New Roman"/>
        </w:rPr>
        <w:t xml:space="preserve"> import techniques to create extra columns fo9r some rows which makes the data “not line up” in the same column for every voter.</w:t>
      </w:r>
    </w:p>
    <w:p w14:paraId="6696AAF9" w14:textId="77777777" w:rsidR="00E53F45" w:rsidRDefault="00E53F45" w:rsidP="00E53F45">
      <w:pPr>
        <w:rPr>
          <w:rFonts w:ascii="Times New Roman" w:hAnsi="Times New Roman" w:cs="Times New Roman"/>
        </w:rPr>
      </w:pPr>
    </w:p>
    <w:p w14:paraId="3D29FF8E" w14:textId="77777777" w:rsidR="00E53F45" w:rsidRDefault="00E53F45" w:rsidP="00E53F45">
      <w:pPr>
        <w:rPr>
          <w:rFonts w:ascii="Times New Roman" w:hAnsi="Times New Roman" w:cs="Times New Roman"/>
        </w:rPr>
      </w:pPr>
      <w:r>
        <w:rPr>
          <w:rFonts w:ascii="Times New Roman" w:hAnsi="Times New Roman" w:cs="Times New Roman"/>
        </w:rPr>
        <w:t>We can check for this frustrating condition by adding some “</w:t>
      </w:r>
      <w:proofErr w:type="spellStart"/>
      <w:r>
        <w:rPr>
          <w:rFonts w:ascii="Times New Roman" w:hAnsi="Times New Roman" w:cs="Times New Roman"/>
        </w:rPr>
        <w:t>xtra</w:t>
      </w:r>
      <w:proofErr w:type="spellEnd"/>
      <w:r>
        <w:rPr>
          <w:rFonts w:ascii="Times New Roman" w:hAnsi="Times New Roman" w:cs="Times New Roman"/>
        </w:rPr>
        <w:t>” columns to the right of column “AP”.  Give them names.</w:t>
      </w:r>
    </w:p>
    <w:p w14:paraId="0F3DB00C" w14:textId="77777777" w:rsidR="00E53F45" w:rsidRDefault="00E53F45" w:rsidP="00E53F45">
      <w:pPr>
        <w:rPr>
          <w:rFonts w:ascii="Times New Roman" w:hAnsi="Times New Roman" w:cs="Times New Roman"/>
        </w:rPr>
      </w:pPr>
      <w:r>
        <w:rPr>
          <w:rFonts w:ascii="Times New Roman" w:hAnsi="Times New Roman" w:cs="Times New Roman"/>
          <w:noProof/>
        </w:rPr>
        <w:drawing>
          <wp:inline distT="0" distB="0" distL="0" distR="0" wp14:anchorId="0C121972" wp14:editId="2D66D75F">
            <wp:extent cx="5413248" cy="209397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20929 REPORT file shows layout of each file's fields DISKFILE S.PNG"/>
                    <pic:cNvPicPr/>
                  </pic:nvPicPr>
                  <pic:blipFill>
                    <a:blip r:embed="rId31">
                      <a:extLst>
                        <a:ext uri="{28A0092B-C50C-407E-A947-70E740481C1C}">
                          <a14:useLocalDpi xmlns:a14="http://schemas.microsoft.com/office/drawing/2010/main" val="0"/>
                        </a:ext>
                      </a:extLst>
                    </a:blip>
                    <a:stretch>
                      <a:fillRect/>
                    </a:stretch>
                  </pic:blipFill>
                  <pic:spPr>
                    <a:xfrm>
                      <a:off x="0" y="0"/>
                      <a:ext cx="5413248" cy="2093976"/>
                    </a:xfrm>
                    <a:prstGeom prst="rect">
                      <a:avLst/>
                    </a:prstGeom>
                  </pic:spPr>
                </pic:pic>
              </a:graphicData>
            </a:graphic>
          </wp:inline>
        </w:drawing>
      </w:r>
    </w:p>
    <w:p w14:paraId="4C977E72" w14:textId="77777777" w:rsidR="001368A4" w:rsidRDefault="001368A4" w:rsidP="00E53F45">
      <w:pPr>
        <w:rPr>
          <w:rFonts w:ascii="Times New Roman" w:hAnsi="Times New Roman" w:cs="Times New Roman"/>
        </w:rPr>
      </w:pPr>
    </w:p>
    <w:p w14:paraId="6ADABD31" w14:textId="77777777" w:rsidR="001368A4" w:rsidRDefault="001368A4" w:rsidP="001368A4">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5D6130C0" wp14:editId="74981C66">
            <wp:simplePos x="0" y="0"/>
            <wp:positionH relativeFrom="column">
              <wp:posOffset>0</wp:posOffset>
            </wp:positionH>
            <wp:positionV relativeFrom="paragraph">
              <wp:posOffset>-243205</wp:posOffset>
            </wp:positionV>
            <wp:extent cx="822960" cy="3557016"/>
            <wp:effectExtent l="0" t="0" r="0" b="5715"/>
            <wp:wrapTight wrapText="bothSides">
              <wp:wrapPolygon edited="0">
                <wp:start x="0" y="0"/>
                <wp:lineTo x="0" y="21519"/>
                <wp:lineTo x="21000" y="21519"/>
                <wp:lineTo x="210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20929 turn on sttus bar count.PNG"/>
                    <pic:cNvPicPr/>
                  </pic:nvPicPr>
                  <pic:blipFill>
                    <a:blip r:embed="rId32">
                      <a:extLst>
                        <a:ext uri="{28A0092B-C50C-407E-A947-70E740481C1C}">
                          <a14:useLocalDpi xmlns:a14="http://schemas.microsoft.com/office/drawing/2010/main" val="0"/>
                        </a:ext>
                      </a:extLst>
                    </a:blip>
                    <a:stretch>
                      <a:fillRect/>
                    </a:stretch>
                  </pic:blipFill>
                  <pic:spPr>
                    <a:xfrm>
                      <a:off x="0" y="0"/>
                      <a:ext cx="822960" cy="355701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To check if any data was pushed into the columns past “AP” (field “ID produced” ), make sure you have statistics turned on by hovering in the lower right of the border of the spreadsheet, right click, to control items shown in the bottom edge “status bar”.</w:t>
      </w:r>
    </w:p>
    <w:p w14:paraId="64990293" w14:textId="77777777" w:rsidR="001368A4" w:rsidRDefault="001368A4" w:rsidP="00E53F45">
      <w:pPr>
        <w:rPr>
          <w:rFonts w:ascii="Times New Roman" w:hAnsi="Times New Roman" w:cs="Times New Roman"/>
        </w:rPr>
      </w:pPr>
    </w:p>
    <w:p w14:paraId="5D04B251" w14:textId="77777777" w:rsidR="0048187E" w:rsidRDefault="0048187E" w:rsidP="00E53F45">
      <w:pPr>
        <w:rPr>
          <w:rFonts w:ascii="Times New Roman" w:hAnsi="Times New Roman" w:cs="Times New Roman"/>
        </w:rPr>
      </w:pPr>
    </w:p>
    <w:p w14:paraId="1839C35E" w14:textId="77777777" w:rsidR="0048187E" w:rsidRDefault="0048187E" w:rsidP="00E53F45">
      <w:pPr>
        <w:rPr>
          <w:rFonts w:ascii="Times New Roman" w:hAnsi="Times New Roman" w:cs="Times New Roman"/>
        </w:rPr>
      </w:pPr>
    </w:p>
    <w:p w14:paraId="7B089CE0" w14:textId="77777777" w:rsidR="0048187E" w:rsidRDefault="0048187E" w:rsidP="00E53F45">
      <w:pPr>
        <w:rPr>
          <w:rFonts w:ascii="Times New Roman" w:hAnsi="Times New Roman" w:cs="Times New Roman"/>
        </w:rPr>
      </w:pPr>
    </w:p>
    <w:p w14:paraId="14773244" w14:textId="77777777" w:rsidR="0048187E" w:rsidRDefault="0048187E" w:rsidP="00E53F45">
      <w:pPr>
        <w:rPr>
          <w:rFonts w:ascii="Times New Roman" w:hAnsi="Times New Roman" w:cs="Times New Roman"/>
        </w:rPr>
      </w:pPr>
    </w:p>
    <w:p w14:paraId="3BD01BF7" w14:textId="77777777" w:rsidR="0048187E" w:rsidRDefault="0048187E" w:rsidP="00E53F45">
      <w:pPr>
        <w:rPr>
          <w:rFonts w:ascii="Times New Roman" w:hAnsi="Times New Roman" w:cs="Times New Roman"/>
        </w:rPr>
      </w:pPr>
    </w:p>
    <w:p w14:paraId="39CDB496" w14:textId="77777777" w:rsidR="0048187E" w:rsidRDefault="0048187E">
      <w:pPr>
        <w:rPr>
          <w:rFonts w:ascii="Times New Roman" w:hAnsi="Times New Roman" w:cs="Times New Roman"/>
        </w:rPr>
      </w:pPr>
      <w:r>
        <w:rPr>
          <w:rFonts w:ascii="Times New Roman" w:hAnsi="Times New Roman" w:cs="Times New Roman"/>
        </w:rPr>
        <w:br w:type="page"/>
      </w:r>
    </w:p>
    <w:p w14:paraId="2395C0E0" w14:textId="77777777" w:rsidR="0048187E" w:rsidRDefault="0048187E" w:rsidP="00E53F45">
      <w:pPr>
        <w:rPr>
          <w:rFonts w:ascii="Times New Roman" w:hAnsi="Times New Roman" w:cs="Times New Roman"/>
        </w:rPr>
      </w:pPr>
      <w:r>
        <w:rPr>
          <w:rFonts w:ascii="Times New Roman" w:hAnsi="Times New Roman" w:cs="Times New Roman"/>
        </w:rPr>
        <w:lastRenderedPageBreak/>
        <w:t xml:space="preserve">Then if you select a column (here “AQ”) and there are two or more data in the </w:t>
      </w:r>
      <w:proofErr w:type="spellStart"/>
      <w:r>
        <w:rPr>
          <w:rFonts w:ascii="Times New Roman" w:hAnsi="Times New Roman" w:cs="Times New Roman"/>
        </w:rPr>
        <w:t>colum</w:t>
      </w:r>
      <w:proofErr w:type="spellEnd"/>
      <w:r>
        <w:rPr>
          <w:rFonts w:ascii="Times New Roman" w:hAnsi="Times New Roman" w:cs="Times New Roman"/>
        </w:rPr>
        <w:t xml:space="preserve">, a “count” of how many not empty </w:t>
      </w:r>
      <w:proofErr w:type="gramStart"/>
      <w:r>
        <w:rPr>
          <w:rFonts w:ascii="Times New Roman" w:hAnsi="Times New Roman" w:cs="Times New Roman"/>
        </w:rPr>
        <w:t>cell</w:t>
      </w:r>
      <w:proofErr w:type="gramEnd"/>
      <w:r>
        <w:rPr>
          <w:rFonts w:ascii="Times New Roman" w:hAnsi="Times New Roman" w:cs="Times New Roman"/>
        </w:rPr>
        <w:t xml:space="preserve"> there are will be shown.  We </w:t>
      </w:r>
      <w:proofErr w:type="spellStart"/>
      <w:r>
        <w:rPr>
          <w:rFonts w:ascii="Times New Roman" w:hAnsi="Times New Roman" w:cs="Times New Roman"/>
        </w:rPr>
        <w:t>don’r</w:t>
      </w:r>
      <w:proofErr w:type="spellEnd"/>
      <w:r>
        <w:rPr>
          <w:rFonts w:ascii="Times New Roman" w:hAnsi="Times New Roman" w:cs="Times New Roman"/>
        </w:rPr>
        <w:t xml:space="preserve"> want any… but is a messy DISKFILE has so this will reveal it:</w:t>
      </w:r>
    </w:p>
    <w:p w14:paraId="431517CF" w14:textId="77777777" w:rsidR="001368A4" w:rsidRDefault="001368A4" w:rsidP="00E53F45">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14:anchorId="0A866F6B" wp14:editId="626D00CF">
            <wp:simplePos x="0" y="0"/>
            <wp:positionH relativeFrom="column">
              <wp:posOffset>0</wp:posOffset>
            </wp:positionH>
            <wp:positionV relativeFrom="paragraph">
              <wp:posOffset>-635</wp:posOffset>
            </wp:positionV>
            <wp:extent cx="2084705" cy="4288155"/>
            <wp:effectExtent l="0" t="0" r="0" b="0"/>
            <wp:wrapTight wrapText="bothSides">
              <wp:wrapPolygon edited="0">
                <wp:start x="0" y="0"/>
                <wp:lineTo x="0" y="21494"/>
                <wp:lineTo x="21317" y="21494"/>
                <wp:lineTo x="2131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20929 REPORT file shows layout of each file's fields DISKFILE R.PNG"/>
                    <pic:cNvPicPr/>
                  </pic:nvPicPr>
                  <pic:blipFill>
                    <a:blip r:embed="rId33">
                      <a:extLst>
                        <a:ext uri="{28A0092B-C50C-407E-A947-70E740481C1C}">
                          <a14:useLocalDpi xmlns:a14="http://schemas.microsoft.com/office/drawing/2010/main" val="0"/>
                        </a:ext>
                      </a:extLst>
                    </a:blip>
                    <a:stretch>
                      <a:fillRect/>
                    </a:stretch>
                  </pic:blipFill>
                  <pic:spPr>
                    <a:xfrm>
                      <a:off x="0" y="0"/>
                      <a:ext cx="2084705" cy="4288155"/>
                    </a:xfrm>
                    <a:prstGeom prst="rect">
                      <a:avLst/>
                    </a:prstGeom>
                  </pic:spPr>
                </pic:pic>
              </a:graphicData>
            </a:graphic>
          </wp:anchor>
        </w:drawing>
      </w:r>
    </w:p>
    <w:p w14:paraId="1B3F3026" w14:textId="77777777" w:rsidR="0048187E" w:rsidRDefault="0048187E" w:rsidP="00E53F45">
      <w:pPr>
        <w:rPr>
          <w:rFonts w:ascii="Times New Roman" w:hAnsi="Times New Roman" w:cs="Times New Roman"/>
        </w:rPr>
      </w:pPr>
    </w:p>
    <w:p w14:paraId="6226F460" w14:textId="77777777" w:rsidR="0048187E" w:rsidRDefault="0048187E" w:rsidP="00E53F45">
      <w:pPr>
        <w:rPr>
          <w:rFonts w:ascii="Times New Roman" w:hAnsi="Times New Roman" w:cs="Times New Roman"/>
        </w:rPr>
      </w:pPr>
      <w:r>
        <w:rPr>
          <w:rFonts w:ascii="Times New Roman" w:hAnsi="Times New Roman" w:cs="Times New Roman"/>
        </w:rPr>
        <w:t xml:space="preserve">If you find a DISKFILE with such “extra columns” the cause is nearly certainly that some rows contain fields with commas in the data.  When imported to EXCEL these commas injected another </w:t>
      </w:r>
      <w:proofErr w:type="spellStart"/>
      <w:r>
        <w:rPr>
          <w:rFonts w:ascii="Times New Roman" w:hAnsi="Times New Roman" w:cs="Times New Roman"/>
        </w:rPr>
        <w:t>colum</w:t>
      </w:r>
      <w:proofErr w:type="spellEnd"/>
      <w:r>
        <w:rPr>
          <w:rFonts w:ascii="Times New Roman" w:hAnsi="Times New Roman" w:cs="Times New Roman"/>
        </w:rPr>
        <w:t xml:space="preserve"> instead of being stored as data </w:t>
      </w:r>
      <w:proofErr w:type="gramStart"/>
      <w:r>
        <w:rPr>
          <w:rFonts w:ascii="Times New Roman" w:hAnsi="Times New Roman" w:cs="Times New Roman"/>
        </w:rPr>
        <w:t>with in</w:t>
      </w:r>
      <w:proofErr w:type="gramEnd"/>
      <w:r>
        <w:rPr>
          <w:rFonts w:ascii="Times New Roman" w:hAnsi="Times New Roman" w:cs="Times New Roman"/>
        </w:rPr>
        <w:t xml:space="preserve"> a field.</w:t>
      </w:r>
    </w:p>
    <w:p w14:paraId="0B79E729" w14:textId="77777777" w:rsidR="0048187E" w:rsidRDefault="0048187E" w:rsidP="00E53F45">
      <w:pPr>
        <w:rPr>
          <w:rFonts w:ascii="Times New Roman" w:hAnsi="Times New Roman" w:cs="Times New Roman"/>
        </w:rPr>
      </w:pPr>
    </w:p>
    <w:p w14:paraId="5EA5D307" w14:textId="77777777" w:rsidR="0048187E" w:rsidRDefault="0048187E" w:rsidP="00E53F45">
      <w:pPr>
        <w:rPr>
          <w:rFonts w:ascii="Times New Roman" w:hAnsi="Times New Roman" w:cs="Times New Roman"/>
        </w:rPr>
      </w:pPr>
      <w:r>
        <w:rPr>
          <w:rFonts w:ascii="Times New Roman" w:hAnsi="Times New Roman" w:cs="Times New Roman"/>
        </w:rPr>
        <w:t>To identify which rows have such extra fields, use the DATA tab on the ribbon menu, then the FILTER tool while the column (AQ) is selected.</w:t>
      </w:r>
    </w:p>
    <w:p w14:paraId="1A9DAA28" w14:textId="77777777" w:rsidR="0048187E" w:rsidRDefault="0048187E" w:rsidP="00E53F45">
      <w:pPr>
        <w:rPr>
          <w:rFonts w:ascii="Times New Roman" w:hAnsi="Times New Roman" w:cs="Times New Roman"/>
        </w:rPr>
      </w:pPr>
    </w:p>
    <w:p w14:paraId="2D95889D" w14:textId="77777777" w:rsidR="0048187E" w:rsidRDefault="0048187E" w:rsidP="00E53F45">
      <w:pPr>
        <w:rPr>
          <w:rFonts w:ascii="Times New Roman" w:hAnsi="Times New Roman" w:cs="Times New Roman"/>
        </w:rPr>
      </w:pPr>
    </w:p>
    <w:p w14:paraId="5CA6BED5" w14:textId="77777777" w:rsidR="0048187E" w:rsidRDefault="0048187E" w:rsidP="00E53F45">
      <w:pPr>
        <w:rPr>
          <w:rFonts w:ascii="Times New Roman" w:hAnsi="Times New Roman" w:cs="Times New Roman"/>
        </w:rPr>
      </w:pPr>
    </w:p>
    <w:p w14:paraId="03F3DC61" w14:textId="77777777" w:rsidR="0048187E" w:rsidRDefault="0048187E" w:rsidP="00E53F45">
      <w:pPr>
        <w:rPr>
          <w:rFonts w:ascii="Times New Roman" w:hAnsi="Times New Roman" w:cs="Times New Roman"/>
        </w:rPr>
      </w:pPr>
    </w:p>
    <w:p w14:paraId="3D5A3767" w14:textId="77777777" w:rsidR="0048187E" w:rsidRDefault="0048187E" w:rsidP="00E53F45">
      <w:pPr>
        <w:rPr>
          <w:rFonts w:ascii="Times New Roman" w:hAnsi="Times New Roman" w:cs="Times New Roman"/>
        </w:rPr>
      </w:pPr>
    </w:p>
    <w:p w14:paraId="490C2CCE" w14:textId="77777777" w:rsidR="0048187E" w:rsidRDefault="0048187E" w:rsidP="00E53F45">
      <w:pPr>
        <w:rPr>
          <w:rFonts w:ascii="Times New Roman" w:hAnsi="Times New Roman" w:cs="Times New Roman"/>
        </w:rPr>
      </w:pPr>
    </w:p>
    <w:p w14:paraId="731FB220" w14:textId="77777777" w:rsidR="0048187E" w:rsidRDefault="0048187E" w:rsidP="00E53F45">
      <w:pPr>
        <w:rPr>
          <w:rFonts w:ascii="Times New Roman" w:hAnsi="Times New Roman" w:cs="Times New Roman"/>
        </w:rPr>
      </w:pPr>
    </w:p>
    <w:p w14:paraId="220166EB" w14:textId="77777777" w:rsidR="0048187E" w:rsidRDefault="0048187E" w:rsidP="00E53F45">
      <w:pPr>
        <w:rPr>
          <w:rFonts w:ascii="Times New Roman" w:hAnsi="Times New Roman" w:cs="Times New Roman"/>
        </w:rPr>
      </w:pPr>
      <w:r>
        <w:rPr>
          <w:rFonts w:ascii="Times New Roman" w:hAnsi="Times New Roman" w:cs="Times New Roman"/>
        </w:rPr>
        <w:t>Here’s an example:</w:t>
      </w:r>
    </w:p>
    <w:p w14:paraId="2AD6116D" w14:textId="77777777" w:rsidR="0048187E" w:rsidRDefault="0048187E" w:rsidP="00E53F45">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0AC4F419" wp14:editId="40D50FF7">
            <wp:simplePos x="0" y="0"/>
            <wp:positionH relativeFrom="column">
              <wp:posOffset>0</wp:posOffset>
            </wp:positionH>
            <wp:positionV relativeFrom="paragraph">
              <wp:posOffset>-1270</wp:posOffset>
            </wp:positionV>
            <wp:extent cx="1956816" cy="3493008"/>
            <wp:effectExtent l="0" t="0" r="5715" b="0"/>
            <wp:wrapTight wrapText="bothSides">
              <wp:wrapPolygon edited="0">
                <wp:start x="0" y="0"/>
                <wp:lineTo x="0" y="21443"/>
                <wp:lineTo x="21453" y="21443"/>
                <wp:lineTo x="2145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20929 REPORT file shows layout of each file's fields DISKFILE T.PNG"/>
                    <pic:cNvPicPr/>
                  </pic:nvPicPr>
                  <pic:blipFill>
                    <a:blip r:embed="rId34">
                      <a:extLst>
                        <a:ext uri="{28A0092B-C50C-407E-A947-70E740481C1C}">
                          <a14:useLocalDpi xmlns:a14="http://schemas.microsoft.com/office/drawing/2010/main" val="0"/>
                        </a:ext>
                      </a:extLst>
                    </a:blip>
                    <a:stretch>
                      <a:fillRect/>
                    </a:stretch>
                  </pic:blipFill>
                  <pic:spPr>
                    <a:xfrm>
                      <a:off x="0" y="0"/>
                      <a:ext cx="1956816" cy="3493008"/>
                    </a:xfrm>
                    <a:prstGeom prst="rect">
                      <a:avLst/>
                    </a:prstGeom>
                  </pic:spPr>
                </pic:pic>
              </a:graphicData>
            </a:graphic>
          </wp:anchor>
        </w:drawing>
      </w:r>
    </w:p>
    <w:p w14:paraId="71674415" w14:textId="77777777" w:rsidR="0048187E" w:rsidRDefault="0048187E">
      <w:pPr>
        <w:rPr>
          <w:rFonts w:ascii="Times New Roman" w:hAnsi="Times New Roman" w:cs="Times New Roman"/>
        </w:rPr>
      </w:pPr>
      <w:r>
        <w:rPr>
          <w:rFonts w:ascii="Times New Roman" w:hAnsi="Times New Roman" w:cs="Times New Roman"/>
        </w:rPr>
        <w:t xml:space="preserve">Unselect all the “blanks” rows, then click OK to reveal which rows have fields with extra commas imbedded in them.   </w:t>
      </w:r>
    </w:p>
    <w:p w14:paraId="21ABD064" w14:textId="77777777" w:rsidR="0048187E" w:rsidRDefault="0048187E">
      <w:pPr>
        <w:rPr>
          <w:rFonts w:ascii="Times New Roman" w:hAnsi="Times New Roman" w:cs="Times New Roman"/>
        </w:rPr>
      </w:pPr>
    </w:p>
    <w:p w14:paraId="5766626B" w14:textId="77777777" w:rsidR="0048187E" w:rsidRDefault="0048187E">
      <w:pPr>
        <w:rPr>
          <w:rFonts w:ascii="Times New Roman" w:hAnsi="Times New Roman" w:cs="Times New Roman"/>
        </w:rPr>
      </w:pPr>
      <w:r>
        <w:rPr>
          <w:rFonts w:ascii="Times New Roman" w:hAnsi="Times New Roman" w:cs="Times New Roman"/>
        </w:rPr>
        <w:t>Generally the first field that is shifted to right is the second half of a field value that contained a comma.  Go back to CVRS and check that field (usually a name or address field, but sometimes typos show up in prefix and suffix fields.</w:t>
      </w:r>
    </w:p>
    <w:p w14:paraId="0DDA97C3" w14:textId="77777777" w:rsidR="0048187E" w:rsidRDefault="0048187E">
      <w:pPr>
        <w:rPr>
          <w:rFonts w:ascii="Times New Roman" w:hAnsi="Times New Roman" w:cs="Times New Roman"/>
        </w:rPr>
      </w:pPr>
    </w:p>
    <w:p w14:paraId="15FCD51B" w14:textId="77777777" w:rsidR="0048187E" w:rsidRDefault="0048187E">
      <w:pPr>
        <w:rPr>
          <w:rFonts w:ascii="Times New Roman" w:hAnsi="Times New Roman" w:cs="Times New Roman"/>
        </w:rPr>
      </w:pPr>
    </w:p>
    <w:p w14:paraId="1F88284E" w14:textId="77777777" w:rsidR="0048187E" w:rsidRDefault="0048187E">
      <w:pPr>
        <w:rPr>
          <w:rFonts w:ascii="Times New Roman" w:hAnsi="Times New Roman" w:cs="Times New Roman"/>
        </w:rPr>
      </w:pPr>
      <w:r>
        <w:rPr>
          <w:rFonts w:ascii="Times New Roman" w:hAnsi="Times New Roman" w:cs="Times New Roman"/>
        </w:rPr>
        <w:t xml:space="preserve">Once all rows have the same number of columns after a DISKFILE export, you can proceed to </w:t>
      </w:r>
      <w:proofErr w:type="spellStart"/>
      <w:r>
        <w:rPr>
          <w:rFonts w:ascii="Times New Roman" w:hAnsi="Times New Roman" w:cs="Times New Roman"/>
        </w:rPr>
        <w:t>analyize</w:t>
      </w:r>
      <w:proofErr w:type="spellEnd"/>
      <w:r>
        <w:rPr>
          <w:rFonts w:ascii="Times New Roman" w:hAnsi="Times New Roman" w:cs="Times New Roman"/>
        </w:rPr>
        <w:t xml:space="preserve"> the data for undesirable values in each field.  Until then the “extra commas” causing undesired fields during import will distract you from the standardization work.  </w:t>
      </w:r>
      <w:r w:rsidRPr="0048187E">
        <w:rPr>
          <w:rFonts w:ascii="Times New Roman" w:hAnsi="Times New Roman" w:cs="Times New Roman"/>
          <w:b/>
        </w:rPr>
        <w:t>Solve extra commas first</w:t>
      </w:r>
      <w:r>
        <w:rPr>
          <w:rFonts w:ascii="Times New Roman" w:hAnsi="Times New Roman" w:cs="Times New Roman"/>
        </w:rPr>
        <w:t>.</w:t>
      </w:r>
    </w:p>
    <w:p w14:paraId="457EF45A" w14:textId="77777777" w:rsidR="0048187E" w:rsidRDefault="0048187E">
      <w:pPr>
        <w:rPr>
          <w:rFonts w:ascii="Times New Roman" w:hAnsi="Times New Roman" w:cs="Times New Roman"/>
        </w:rPr>
      </w:pPr>
      <w:r>
        <w:rPr>
          <w:rFonts w:ascii="Times New Roman" w:hAnsi="Times New Roman" w:cs="Times New Roman"/>
        </w:rPr>
        <w:br w:type="page"/>
      </w:r>
    </w:p>
    <w:p w14:paraId="32710D7E" w14:textId="77777777" w:rsidR="0048187E" w:rsidRDefault="0048187E" w:rsidP="00E53F45">
      <w:pPr>
        <w:rPr>
          <w:rFonts w:ascii="Times New Roman" w:hAnsi="Times New Roman" w:cs="Times New Roman"/>
        </w:rPr>
      </w:pPr>
    </w:p>
    <w:p w14:paraId="361F6AB9" w14:textId="77777777" w:rsidR="001368A4" w:rsidRDefault="001368A4" w:rsidP="00E53F45">
      <w:pPr>
        <w:rPr>
          <w:rFonts w:ascii="Times New Roman" w:hAnsi="Times New Roman" w:cs="Times New Roman"/>
        </w:rPr>
      </w:pPr>
    </w:p>
    <w:p w14:paraId="6E4E0DC7" w14:textId="77777777" w:rsidR="00E53F45" w:rsidRDefault="00E53F45" w:rsidP="00E53F45">
      <w:pPr>
        <w:rPr>
          <w:rFonts w:ascii="Times New Roman" w:hAnsi="Times New Roman" w:cs="Times New Roman"/>
        </w:rPr>
      </w:pPr>
    </w:p>
    <w:p w14:paraId="43736B93" w14:textId="77777777" w:rsidR="00F27133" w:rsidRPr="00F27133" w:rsidRDefault="00F27133">
      <w:pPr>
        <w:rPr>
          <w:rFonts w:ascii="Times New Roman" w:hAnsi="Times New Roman" w:cs="Times New Roman"/>
          <w:color w:val="000000"/>
        </w:rPr>
      </w:pPr>
    </w:p>
    <w:p w14:paraId="3DF2CFFA" w14:textId="77777777" w:rsidR="00F27133" w:rsidRPr="00F27133" w:rsidRDefault="00F27133">
      <w:pPr>
        <w:rPr>
          <w:rFonts w:ascii="Times New Roman" w:hAnsi="Times New Roman" w:cs="Times New Roman"/>
          <w:color w:val="000000"/>
        </w:rPr>
      </w:pPr>
    </w:p>
    <w:p w14:paraId="2721810A" w14:textId="77777777" w:rsidR="00F27133" w:rsidRPr="00F27133" w:rsidRDefault="00F27133">
      <w:pPr>
        <w:rPr>
          <w:rFonts w:ascii="Times New Roman" w:hAnsi="Times New Roman" w:cs="Times New Roman"/>
          <w:color w:val="000000"/>
        </w:rPr>
      </w:pPr>
    </w:p>
    <w:p w14:paraId="4B602098" w14:textId="77777777" w:rsidR="00F27133" w:rsidRPr="00F27133" w:rsidRDefault="00F27133">
      <w:pPr>
        <w:rPr>
          <w:rFonts w:ascii="Times New Roman" w:hAnsi="Times New Roman" w:cs="Times New Roman"/>
          <w:color w:val="000000"/>
        </w:rPr>
      </w:pPr>
      <w:r w:rsidRPr="00F27133">
        <w:rPr>
          <w:rFonts w:ascii="Times New Roman" w:hAnsi="Times New Roman" w:cs="Times New Roman"/>
          <w:color w:val="000000"/>
        </w:rPr>
        <w:br w:type="page"/>
      </w:r>
    </w:p>
    <w:p w14:paraId="41CF3764" w14:textId="77777777" w:rsidR="000D3625" w:rsidRPr="00F27133" w:rsidRDefault="000D3625" w:rsidP="000D3625">
      <w:pPr>
        <w:pStyle w:val="Heading1"/>
        <w:rPr>
          <w:rFonts w:ascii="Times New Roman" w:hAnsi="Times New Roman" w:cs="Times New Roman"/>
          <w:color w:val="000000"/>
        </w:rPr>
      </w:pPr>
      <w:bookmarkStart w:id="12" w:name="_Toc115405270"/>
      <w:r w:rsidRPr="00F27133">
        <w:rPr>
          <w:rFonts w:ascii="Times New Roman" w:hAnsi="Times New Roman" w:cs="Times New Roman"/>
        </w:rPr>
        <w:lastRenderedPageBreak/>
        <w:t>Appendix D - How to use the Filter options and the filtered search from the DATA tab/menu</w:t>
      </w:r>
      <w:bookmarkEnd w:id="12"/>
      <w:r w:rsidRPr="00F27133">
        <w:rPr>
          <w:rFonts w:ascii="Times New Roman" w:hAnsi="Times New Roman" w:cs="Times New Roman"/>
          <w:color w:val="000000"/>
        </w:rPr>
        <w:t xml:space="preserve"> </w:t>
      </w:r>
    </w:p>
    <w:p w14:paraId="458CDECE" w14:textId="77777777" w:rsidR="000D3625" w:rsidRPr="00F27133" w:rsidRDefault="000D3625" w:rsidP="000D3625">
      <w:pPr>
        <w:rPr>
          <w:rFonts w:ascii="Times New Roman" w:hAnsi="Times New Roman" w:cs="Times New Roman"/>
        </w:rPr>
      </w:pPr>
    </w:p>
    <w:p w14:paraId="484C58C1" w14:textId="77777777" w:rsidR="000D3625" w:rsidRDefault="0048187E" w:rsidP="000D3625">
      <w:pPr>
        <w:rPr>
          <w:rFonts w:ascii="Times New Roman" w:hAnsi="Times New Roman" w:cs="Times New Roman"/>
        </w:rPr>
      </w:pPr>
      <w:r>
        <w:rPr>
          <w:rFonts w:ascii="Times New Roman" w:hAnsi="Times New Roman" w:cs="Times New Roman"/>
        </w:rPr>
        <w:t xml:space="preserve">Often we want to look at a subset of the data.  The EXCEL ribbon menu’s DATA tab has a filter function </w:t>
      </w:r>
      <w:proofErr w:type="spellStart"/>
      <w:r>
        <w:rPr>
          <w:rFonts w:ascii="Times New Roman" w:hAnsi="Times New Roman" w:cs="Times New Roman"/>
        </w:rPr>
        <w:t>iuseful</w:t>
      </w:r>
      <w:proofErr w:type="spellEnd"/>
      <w:r>
        <w:rPr>
          <w:rFonts w:ascii="Times New Roman" w:hAnsi="Times New Roman" w:cs="Times New Roman"/>
        </w:rPr>
        <w:t xml:space="preserve"> for this purpose.</w:t>
      </w:r>
    </w:p>
    <w:p w14:paraId="33F5CEBD" w14:textId="77777777" w:rsidR="0048187E" w:rsidRDefault="0048187E" w:rsidP="000D3625">
      <w:pPr>
        <w:rPr>
          <w:rFonts w:ascii="Times New Roman" w:hAnsi="Times New Roman" w:cs="Times New Roman"/>
        </w:rPr>
      </w:pPr>
    </w:p>
    <w:p w14:paraId="7808EE57" w14:textId="77777777" w:rsidR="0048187E" w:rsidRDefault="0048187E" w:rsidP="000D3625">
      <w:pPr>
        <w:rPr>
          <w:rFonts w:ascii="Times New Roman" w:hAnsi="Times New Roman" w:cs="Times New Roman"/>
        </w:rPr>
      </w:pPr>
      <w:r>
        <w:rPr>
          <w:rFonts w:ascii="Times New Roman" w:hAnsi="Times New Roman" w:cs="Times New Roman"/>
        </w:rPr>
        <w:t xml:space="preserve">Select a </w:t>
      </w:r>
      <w:r w:rsidR="001B57F3">
        <w:rPr>
          <w:rFonts w:ascii="Times New Roman" w:hAnsi="Times New Roman" w:cs="Times New Roman"/>
        </w:rPr>
        <w:t>column</w:t>
      </w:r>
      <w:r>
        <w:rPr>
          <w:rFonts w:ascii="Times New Roman" w:hAnsi="Times New Roman" w:cs="Times New Roman"/>
        </w:rPr>
        <w:t>.  Navigate to the DATA tab of the ribbon menu, then click on “</w:t>
      </w:r>
      <w:proofErr w:type="gramStart"/>
      <w:r>
        <w:rPr>
          <w:rFonts w:ascii="Times New Roman" w:hAnsi="Times New Roman" w:cs="Times New Roman"/>
        </w:rPr>
        <w:t>Filter”</w:t>
      </w:r>
      <w:r w:rsidR="001B57F3">
        <w:rPr>
          <w:rFonts w:ascii="Times New Roman" w:hAnsi="Times New Roman" w:cs="Times New Roman"/>
        </w:rPr>
        <w:t xml:space="preserve">  Here’s</w:t>
      </w:r>
      <w:proofErr w:type="gramEnd"/>
      <w:r w:rsidR="001B57F3">
        <w:rPr>
          <w:rFonts w:ascii="Times New Roman" w:hAnsi="Times New Roman" w:cs="Times New Roman"/>
        </w:rPr>
        <w:t xml:space="preserve"> I’ve shown the party code field for a town with only the most common parties:</w:t>
      </w:r>
    </w:p>
    <w:p w14:paraId="09AC7CF7" w14:textId="77777777" w:rsidR="001B57F3" w:rsidRPr="00F27133" w:rsidRDefault="001B57F3" w:rsidP="000D3625">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48D24900" wp14:editId="46476FC6">
            <wp:simplePos x="0" y="0"/>
            <wp:positionH relativeFrom="column">
              <wp:posOffset>0</wp:posOffset>
            </wp:positionH>
            <wp:positionV relativeFrom="paragraph">
              <wp:posOffset>1905</wp:posOffset>
            </wp:positionV>
            <wp:extent cx="2148840" cy="4197096"/>
            <wp:effectExtent l="0" t="0" r="3810" b="0"/>
            <wp:wrapTight wrapText="bothSides">
              <wp:wrapPolygon edited="0">
                <wp:start x="0" y="0"/>
                <wp:lineTo x="0" y="21473"/>
                <wp:lineTo x="21447" y="21473"/>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20929 REPORT file shows layout of each file's fields DISKFILE V.PNG"/>
                    <pic:cNvPicPr/>
                  </pic:nvPicPr>
                  <pic:blipFill>
                    <a:blip r:embed="rId35">
                      <a:extLst>
                        <a:ext uri="{28A0092B-C50C-407E-A947-70E740481C1C}">
                          <a14:useLocalDpi xmlns:a14="http://schemas.microsoft.com/office/drawing/2010/main" val="0"/>
                        </a:ext>
                      </a:extLst>
                    </a:blip>
                    <a:stretch>
                      <a:fillRect/>
                    </a:stretch>
                  </pic:blipFill>
                  <pic:spPr>
                    <a:xfrm>
                      <a:off x="0" y="0"/>
                      <a:ext cx="2148840" cy="4197096"/>
                    </a:xfrm>
                    <a:prstGeom prst="rect">
                      <a:avLst/>
                    </a:prstGeom>
                  </pic:spPr>
                </pic:pic>
              </a:graphicData>
            </a:graphic>
          </wp:anchor>
        </w:drawing>
      </w:r>
    </w:p>
    <w:p w14:paraId="3942BEDC" w14:textId="77777777" w:rsidR="000D3625" w:rsidRDefault="001B57F3" w:rsidP="000D3625">
      <w:pPr>
        <w:rPr>
          <w:rFonts w:ascii="Times New Roman" w:hAnsi="Times New Roman" w:cs="Times New Roman"/>
        </w:rPr>
      </w:pPr>
      <w:proofErr w:type="spellStart"/>
      <w:r>
        <w:rPr>
          <w:rFonts w:ascii="Times New Roman" w:hAnsi="Times New Roman" w:cs="Times New Roman"/>
        </w:rPr>
        <w:t>Its</w:t>
      </w:r>
      <w:proofErr w:type="spellEnd"/>
      <w:r>
        <w:rPr>
          <w:rFonts w:ascii="Times New Roman" w:hAnsi="Times New Roman" w:cs="Times New Roman"/>
        </w:rPr>
        <w:t xml:space="preserve"> fairly easy tool to use for one column at a time, but it is possible to filter on several columns at once.</w:t>
      </w:r>
    </w:p>
    <w:p w14:paraId="50A0E16D" w14:textId="77777777" w:rsidR="001B57F3" w:rsidRDefault="001B57F3" w:rsidP="000D3625">
      <w:pPr>
        <w:rPr>
          <w:rFonts w:ascii="Times New Roman" w:hAnsi="Times New Roman" w:cs="Times New Roman"/>
        </w:rPr>
      </w:pPr>
    </w:p>
    <w:p w14:paraId="46F4F4D4" w14:textId="77777777" w:rsidR="001B57F3" w:rsidRDefault="001B57F3" w:rsidP="000D3625">
      <w:pPr>
        <w:rPr>
          <w:rFonts w:ascii="Times New Roman" w:hAnsi="Times New Roman" w:cs="Times New Roman"/>
        </w:rPr>
      </w:pPr>
      <w:r>
        <w:rPr>
          <w:rFonts w:ascii="Times New Roman" w:hAnsi="Times New Roman" w:cs="Times New Roman"/>
        </w:rPr>
        <w:t>The filter interface fist shows you several of the values found in the column, and lets you select or deselect them.</w:t>
      </w:r>
    </w:p>
    <w:p w14:paraId="3E6147E0" w14:textId="77777777" w:rsidR="001B57F3" w:rsidRDefault="001B57F3" w:rsidP="000D3625">
      <w:pPr>
        <w:rPr>
          <w:rFonts w:ascii="Times New Roman" w:hAnsi="Times New Roman" w:cs="Times New Roman"/>
        </w:rPr>
      </w:pPr>
    </w:p>
    <w:p w14:paraId="350F3491" w14:textId="77777777" w:rsidR="001B57F3" w:rsidRDefault="001B57F3" w:rsidP="000D3625">
      <w:pPr>
        <w:rPr>
          <w:rFonts w:ascii="Times New Roman" w:hAnsi="Times New Roman" w:cs="Times New Roman"/>
        </w:rPr>
      </w:pPr>
      <w:r>
        <w:rPr>
          <w:rFonts w:ascii="Times New Roman" w:hAnsi="Times New Roman" w:cs="Times New Roman"/>
        </w:rPr>
        <w:t>For more aggressive filtering, type a value in the search box.</w:t>
      </w:r>
    </w:p>
    <w:p w14:paraId="23607080" w14:textId="77777777" w:rsidR="001B57F3" w:rsidRDefault="001B57F3" w:rsidP="000D3625">
      <w:pPr>
        <w:rPr>
          <w:rFonts w:ascii="Times New Roman" w:hAnsi="Times New Roman" w:cs="Times New Roman"/>
        </w:rPr>
      </w:pPr>
    </w:p>
    <w:p w14:paraId="45C89F76" w14:textId="77777777" w:rsidR="001B57F3" w:rsidRDefault="001B57F3" w:rsidP="000D3625">
      <w:pPr>
        <w:rPr>
          <w:rFonts w:ascii="Times New Roman" w:hAnsi="Times New Roman" w:cs="Times New Roman"/>
        </w:rPr>
      </w:pPr>
      <w:r>
        <w:rPr>
          <w:rFonts w:ascii="Times New Roman" w:hAnsi="Times New Roman" w:cs="Times New Roman"/>
        </w:rPr>
        <w:t>Once you have items you want to see more of shown in this filter interface, click OK to return to the spreadsheet with only these rows showing.</w:t>
      </w:r>
    </w:p>
    <w:p w14:paraId="3C9A5E37" w14:textId="77777777" w:rsidR="001B57F3" w:rsidRDefault="001B57F3" w:rsidP="000D3625">
      <w:pPr>
        <w:rPr>
          <w:rFonts w:ascii="Times New Roman" w:hAnsi="Times New Roman" w:cs="Times New Roman"/>
        </w:rPr>
      </w:pPr>
    </w:p>
    <w:p w14:paraId="091D307C" w14:textId="77777777" w:rsidR="001B57F3" w:rsidRPr="00F27133" w:rsidRDefault="001B57F3" w:rsidP="000D3625">
      <w:pPr>
        <w:rPr>
          <w:rFonts w:ascii="Times New Roman" w:hAnsi="Times New Roman" w:cs="Times New Roman"/>
        </w:rPr>
      </w:pPr>
      <w:r>
        <w:rPr>
          <w:rFonts w:ascii="Times New Roman" w:hAnsi="Times New Roman" w:cs="Times New Roman"/>
        </w:rPr>
        <w:t>To return to all rows showing, de-select the highlighted “FILTER” on the Data tab of the ribbon menu.</w:t>
      </w:r>
    </w:p>
    <w:p w14:paraId="3FD9C9FB" w14:textId="77777777" w:rsidR="00C81A14" w:rsidRPr="00F27133" w:rsidRDefault="00C81A14" w:rsidP="000D3625">
      <w:pPr>
        <w:rPr>
          <w:rFonts w:ascii="Times New Roman" w:eastAsia="Times New Roman" w:hAnsi="Times New Roman" w:cs="Times New Roman"/>
          <w:sz w:val="24"/>
          <w:szCs w:val="24"/>
        </w:rPr>
      </w:pPr>
    </w:p>
    <w:sectPr w:rsidR="00C81A14" w:rsidRPr="00F27133" w:rsidSect="00F27133">
      <w:headerReference w:type="default" r:id="rId3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DB6E7" w14:textId="77777777" w:rsidR="00587BF8" w:rsidRDefault="00587BF8" w:rsidP="003608AE">
      <w:pPr>
        <w:spacing w:after="0" w:line="240" w:lineRule="auto"/>
      </w:pPr>
      <w:r>
        <w:separator/>
      </w:r>
    </w:p>
  </w:endnote>
  <w:endnote w:type="continuationSeparator" w:id="0">
    <w:p w14:paraId="4266050D" w14:textId="77777777" w:rsidR="00587BF8" w:rsidRDefault="00587BF8" w:rsidP="0036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7D28D" w14:textId="77777777" w:rsidR="00587BF8" w:rsidRDefault="00587BF8" w:rsidP="003608AE">
      <w:pPr>
        <w:spacing w:after="0" w:line="240" w:lineRule="auto"/>
      </w:pPr>
      <w:r>
        <w:separator/>
      </w:r>
    </w:p>
  </w:footnote>
  <w:footnote w:type="continuationSeparator" w:id="0">
    <w:p w14:paraId="203DDBA0" w14:textId="77777777" w:rsidR="00587BF8" w:rsidRDefault="00587BF8" w:rsidP="00360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3A1B" w14:textId="77777777" w:rsidR="00317229" w:rsidRDefault="00317229">
    <w:pPr>
      <w:pStyle w:val="Header"/>
    </w:pPr>
    <w:r>
      <w:ptab w:relativeTo="margin" w:alignment="center" w:leader="none"/>
    </w:r>
    <w:r w:rsidR="004937F4">
      <w:fldChar w:fldCharType="begin"/>
    </w:r>
    <w:r w:rsidR="004937F4">
      <w:instrText xml:space="preserve"> FILENAME   \* MERGEFORMAT </w:instrText>
    </w:r>
    <w:r w:rsidR="004937F4">
      <w:fldChar w:fldCharType="separate"/>
    </w:r>
    <w:r>
      <w:rPr>
        <w:noProof/>
      </w:rPr>
      <w:t>20220930 Using DISKFILE to standardize data within CVRS data for your town</w:t>
    </w:r>
    <w:r w:rsidR="004937F4">
      <w:rPr>
        <w:noProof/>
      </w:rPr>
      <w:fldChar w:fldCharType="end"/>
    </w:r>
    <w:r>
      <w:ptab w:relativeTo="margin" w:alignment="right" w:leader="none"/>
    </w:r>
    <w:r>
      <w:t xml:space="preserve">page </w:t>
    </w:r>
    <w:r>
      <w:fldChar w:fldCharType="begin"/>
    </w:r>
    <w:r>
      <w:instrText xml:space="preserve"> PAGE  \* Arabic  \* MERGEFORMAT </w:instrText>
    </w:r>
    <w:r>
      <w:fldChar w:fldCharType="separate"/>
    </w:r>
    <w:r w:rsidR="00540C24">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513"/>
    <w:rsid w:val="00001513"/>
    <w:rsid w:val="000D3625"/>
    <w:rsid w:val="001368A4"/>
    <w:rsid w:val="001B57F3"/>
    <w:rsid w:val="00317229"/>
    <w:rsid w:val="003608AE"/>
    <w:rsid w:val="0048187E"/>
    <w:rsid w:val="004937F4"/>
    <w:rsid w:val="004A145D"/>
    <w:rsid w:val="004F6B06"/>
    <w:rsid w:val="005243DD"/>
    <w:rsid w:val="00540C24"/>
    <w:rsid w:val="00587BF8"/>
    <w:rsid w:val="005A65DA"/>
    <w:rsid w:val="005E4B69"/>
    <w:rsid w:val="00624511"/>
    <w:rsid w:val="00663D8B"/>
    <w:rsid w:val="006F30B5"/>
    <w:rsid w:val="00A867D9"/>
    <w:rsid w:val="00C005E1"/>
    <w:rsid w:val="00C5783F"/>
    <w:rsid w:val="00C81A14"/>
    <w:rsid w:val="00E53F45"/>
    <w:rsid w:val="00E93C9B"/>
    <w:rsid w:val="00F27133"/>
    <w:rsid w:val="00F94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D5195E"/>
  <w15:chartTrackingRefBased/>
  <w15:docId w15:val="{D54CCC08-D9E9-4C20-B6C5-915437C3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8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93C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153f896ayiv2639779996ydpe3d6d225msonormal">
    <w:name w:val="ydp153f896ayiv2639779996ydpe3d6d225msonormal"/>
    <w:basedOn w:val="Normal"/>
    <w:rsid w:val="0000151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0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8AE"/>
  </w:style>
  <w:style w:type="paragraph" w:styleId="Footer">
    <w:name w:val="footer"/>
    <w:basedOn w:val="Normal"/>
    <w:link w:val="FooterChar"/>
    <w:uiPriority w:val="99"/>
    <w:unhideWhenUsed/>
    <w:rsid w:val="00360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8AE"/>
  </w:style>
  <w:style w:type="character" w:customStyle="1" w:styleId="Heading1Char">
    <w:name w:val="Heading 1 Char"/>
    <w:basedOn w:val="DefaultParagraphFont"/>
    <w:link w:val="Heading1"/>
    <w:uiPriority w:val="9"/>
    <w:rsid w:val="003608A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608AE"/>
    <w:pPr>
      <w:outlineLvl w:val="9"/>
    </w:pPr>
  </w:style>
  <w:style w:type="paragraph" w:styleId="TOC1">
    <w:name w:val="toc 1"/>
    <w:basedOn w:val="Normal"/>
    <w:next w:val="Normal"/>
    <w:autoRedefine/>
    <w:uiPriority w:val="39"/>
    <w:unhideWhenUsed/>
    <w:rsid w:val="00C005E1"/>
    <w:pPr>
      <w:spacing w:after="100"/>
    </w:pPr>
  </w:style>
  <w:style w:type="paragraph" w:styleId="TOC2">
    <w:name w:val="toc 2"/>
    <w:basedOn w:val="Normal"/>
    <w:next w:val="Normal"/>
    <w:autoRedefine/>
    <w:uiPriority w:val="39"/>
    <w:unhideWhenUsed/>
    <w:rsid w:val="00C005E1"/>
    <w:pPr>
      <w:spacing w:after="100"/>
      <w:ind w:left="220"/>
    </w:pPr>
  </w:style>
  <w:style w:type="character" w:styleId="Hyperlink">
    <w:name w:val="Hyperlink"/>
    <w:basedOn w:val="DefaultParagraphFont"/>
    <w:uiPriority w:val="99"/>
    <w:unhideWhenUsed/>
    <w:rsid w:val="00C005E1"/>
    <w:rPr>
      <w:color w:val="0563C1" w:themeColor="hyperlink"/>
      <w:u w:val="single"/>
    </w:rPr>
  </w:style>
  <w:style w:type="character" w:customStyle="1" w:styleId="Heading2Char">
    <w:name w:val="Heading 2 Char"/>
    <w:basedOn w:val="DefaultParagraphFont"/>
    <w:link w:val="Heading2"/>
    <w:uiPriority w:val="9"/>
    <w:semiHidden/>
    <w:rsid w:val="00E93C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A8D56-D497-4D34-A2CB-A6DF9FEDD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2130</Words>
  <Characters>12144</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Lewis Fiore</cp:lastModifiedBy>
  <cp:revision>2</cp:revision>
  <dcterms:created xsi:type="dcterms:W3CDTF">2023-02-01T13:50:00Z</dcterms:created>
  <dcterms:modified xsi:type="dcterms:W3CDTF">2023-02-01T13:50:00Z</dcterms:modified>
</cp:coreProperties>
</file>